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936" w:rsidRDefault="00870936" w:rsidP="00870936">
      <w:pPr>
        <w:pStyle w:val="KeinLeerraum"/>
        <w:spacing w:line="360" w:lineRule="auto"/>
        <w:rPr>
          <w:rFonts w:ascii="Arial" w:hAnsi="Arial" w:cs="Arial"/>
          <w:b/>
          <w:sz w:val="24"/>
          <w:szCs w:val="24"/>
        </w:rPr>
      </w:pPr>
      <w:bookmarkStart w:id="0" w:name="_GoBack"/>
      <w:bookmarkEnd w:id="0"/>
      <w:r w:rsidRPr="00EC5F1C">
        <w:rPr>
          <w:rFonts w:ascii="Arial" w:hAnsi="Arial" w:cs="Arial"/>
          <w:b/>
          <w:sz w:val="24"/>
          <w:szCs w:val="24"/>
        </w:rPr>
        <w:t>Statement von R</w:t>
      </w:r>
      <w:r>
        <w:rPr>
          <w:rFonts w:ascii="Arial" w:hAnsi="Arial" w:cs="Arial"/>
          <w:b/>
          <w:sz w:val="24"/>
          <w:szCs w:val="24"/>
        </w:rPr>
        <w:t>echtsanwalt Klemens Brand</w:t>
      </w:r>
    </w:p>
    <w:p w:rsidR="00870936" w:rsidRPr="00EC5F1C" w:rsidRDefault="00870936" w:rsidP="00870936">
      <w:pPr>
        <w:pStyle w:val="KeinLeerraum"/>
        <w:spacing w:line="360" w:lineRule="auto"/>
        <w:rPr>
          <w:rFonts w:ascii="Arial" w:hAnsi="Arial" w:cs="Arial"/>
          <w:b/>
          <w:sz w:val="24"/>
          <w:szCs w:val="24"/>
        </w:rPr>
      </w:pPr>
      <w:r>
        <w:rPr>
          <w:rFonts w:ascii="Arial" w:hAnsi="Arial" w:cs="Arial"/>
          <w:b/>
          <w:sz w:val="24"/>
          <w:szCs w:val="24"/>
        </w:rPr>
        <w:t>(Jurist bei den Verbänden der Holz- und Möbelindustrie Nordrhein-Westfalen e.V.</w:t>
      </w:r>
      <w:r w:rsidR="00152518">
        <w:rPr>
          <w:rFonts w:ascii="Arial" w:hAnsi="Arial" w:cs="Arial"/>
          <w:b/>
          <w:sz w:val="24"/>
          <w:szCs w:val="24"/>
        </w:rPr>
        <w:t>, Herford</w:t>
      </w:r>
      <w:r>
        <w:rPr>
          <w:rFonts w:ascii="Arial" w:hAnsi="Arial" w:cs="Arial"/>
          <w:b/>
          <w:sz w:val="24"/>
          <w:szCs w:val="24"/>
        </w:rPr>
        <w:t xml:space="preserve">) </w:t>
      </w:r>
    </w:p>
    <w:p w:rsidR="00870936" w:rsidRDefault="00870936" w:rsidP="00870936">
      <w:pPr>
        <w:pStyle w:val="KeinLeerraum"/>
        <w:spacing w:line="360" w:lineRule="auto"/>
        <w:rPr>
          <w:rFonts w:ascii="Arial" w:hAnsi="Arial" w:cs="Arial"/>
          <w:b/>
          <w:sz w:val="24"/>
          <w:szCs w:val="24"/>
        </w:rPr>
      </w:pPr>
    </w:p>
    <w:p w:rsidR="00870936" w:rsidRPr="00870936" w:rsidRDefault="00870936" w:rsidP="00870936">
      <w:pPr>
        <w:pStyle w:val="KeinLeerraum"/>
        <w:spacing w:line="360" w:lineRule="auto"/>
        <w:rPr>
          <w:rFonts w:ascii="Arial" w:hAnsi="Arial" w:cs="Arial"/>
          <w:b/>
        </w:rPr>
      </w:pPr>
      <w:r w:rsidRPr="00870936">
        <w:rPr>
          <w:rFonts w:ascii="Arial" w:hAnsi="Arial" w:cs="Arial"/>
          <w:b/>
        </w:rPr>
        <w:t>Pressegespräch am 2.7.2019</w:t>
      </w:r>
    </w:p>
    <w:p w:rsidR="00870936" w:rsidRPr="00870936" w:rsidRDefault="00870936" w:rsidP="00870936">
      <w:pPr>
        <w:pStyle w:val="KeinLeerraum"/>
        <w:spacing w:line="360" w:lineRule="auto"/>
        <w:rPr>
          <w:rFonts w:ascii="Arial" w:hAnsi="Arial" w:cs="Arial"/>
          <w:b/>
        </w:rPr>
      </w:pPr>
      <w:r w:rsidRPr="00870936">
        <w:rPr>
          <w:rFonts w:ascii="Arial" w:hAnsi="Arial" w:cs="Arial"/>
          <w:b/>
        </w:rPr>
        <w:t>zur künftigen Führungsverantwortung in der Herforder Verbandsgeschäftsstelle sowie</w:t>
      </w:r>
    </w:p>
    <w:p w:rsidR="00870936" w:rsidRPr="00870936" w:rsidRDefault="00870936" w:rsidP="00870936">
      <w:pPr>
        <w:pStyle w:val="KeinLeerraum"/>
        <w:spacing w:line="360" w:lineRule="auto"/>
        <w:rPr>
          <w:rFonts w:ascii="Arial" w:hAnsi="Arial" w:cs="Arial"/>
          <w:b/>
        </w:rPr>
      </w:pPr>
      <w:r w:rsidRPr="00870936">
        <w:rPr>
          <w:rFonts w:ascii="Arial" w:hAnsi="Arial" w:cs="Arial"/>
          <w:b/>
        </w:rPr>
        <w:t>der Neuordnung der Verbändestruktur der Möbelindustrie</w:t>
      </w:r>
    </w:p>
    <w:p w:rsidR="00870936" w:rsidRPr="00870936" w:rsidRDefault="00870936" w:rsidP="00870936">
      <w:pPr>
        <w:pStyle w:val="KeinLeerraum"/>
        <w:spacing w:line="360" w:lineRule="auto"/>
        <w:rPr>
          <w:rFonts w:ascii="Arial" w:hAnsi="Arial" w:cs="Arial"/>
        </w:rPr>
      </w:pPr>
    </w:p>
    <w:p w:rsidR="00870936" w:rsidRPr="00870936" w:rsidRDefault="00870936" w:rsidP="00870936">
      <w:pPr>
        <w:pStyle w:val="KeinLeerraum"/>
        <w:spacing w:line="360" w:lineRule="auto"/>
        <w:rPr>
          <w:rFonts w:ascii="Arial" w:hAnsi="Arial" w:cs="Arial"/>
        </w:rPr>
      </w:pPr>
      <w:r w:rsidRPr="00870936">
        <w:rPr>
          <w:rFonts w:ascii="Arial" w:hAnsi="Arial" w:cs="Arial"/>
        </w:rPr>
        <w:t>Meine Damen und Herren,</w:t>
      </w:r>
    </w:p>
    <w:p w:rsidR="00870936" w:rsidRPr="00152518" w:rsidRDefault="00870936" w:rsidP="00870936">
      <w:pPr>
        <w:pStyle w:val="KeinLeerraum"/>
        <w:spacing w:line="360" w:lineRule="auto"/>
        <w:rPr>
          <w:rFonts w:ascii="Arial" w:hAnsi="Arial" w:cs="Arial"/>
          <w:sz w:val="16"/>
          <w:szCs w:val="16"/>
        </w:rPr>
      </w:pPr>
    </w:p>
    <w:p w:rsidR="00870936" w:rsidRPr="00870936" w:rsidRDefault="00870936" w:rsidP="00870936">
      <w:pPr>
        <w:pStyle w:val="KeinLeerraum"/>
        <w:spacing w:line="360" w:lineRule="auto"/>
        <w:rPr>
          <w:rFonts w:ascii="Arial" w:hAnsi="Arial" w:cs="Arial"/>
        </w:rPr>
      </w:pPr>
      <w:r w:rsidRPr="00870936">
        <w:rPr>
          <w:rFonts w:ascii="Arial" w:hAnsi="Arial" w:cs="Arial"/>
        </w:rPr>
        <w:t xml:space="preserve">erlauben Sie mir bitte </w:t>
      </w:r>
      <w:r>
        <w:rPr>
          <w:rFonts w:ascii="Arial" w:hAnsi="Arial" w:cs="Arial"/>
        </w:rPr>
        <w:t>eingangs</w:t>
      </w:r>
      <w:r w:rsidRPr="00870936">
        <w:rPr>
          <w:rFonts w:ascii="Arial" w:hAnsi="Arial" w:cs="Arial"/>
        </w:rPr>
        <w:t xml:space="preserve">, mich Ihnen kurz vorzustellen und meine Vorstellungen über meine künftige Arbeit in </w:t>
      </w:r>
      <w:r>
        <w:rPr>
          <w:rFonts w:ascii="Arial" w:hAnsi="Arial" w:cs="Arial"/>
        </w:rPr>
        <w:t xml:space="preserve">den </w:t>
      </w:r>
      <w:r w:rsidRPr="00870936">
        <w:rPr>
          <w:rFonts w:ascii="Arial" w:hAnsi="Arial" w:cs="Arial"/>
        </w:rPr>
        <w:t xml:space="preserve">Verbänden </w:t>
      </w:r>
      <w:r>
        <w:rPr>
          <w:rFonts w:ascii="Arial" w:hAnsi="Arial" w:cs="Arial"/>
        </w:rPr>
        <w:t xml:space="preserve">der Möbelindustrie </w:t>
      </w:r>
      <w:r w:rsidRPr="00870936">
        <w:rPr>
          <w:rFonts w:ascii="Arial" w:hAnsi="Arial" w:cs="Arial"/>
        </w:rPr>
        <w:t>darzulegen.</w:t>
      </w:r>
    </w:p>
    <w:p w:rsidR="00152518" w:rsidRPr="00152518" w:rsidRDefault="00152518" w:rsidP="00152518">
      <w:pPr>
        <w:pStyle w:val="KeinLeerraum"/>
        <w:spacing w:line="360" w:lineRule="auto"/>
        <w:rPr>
          <w:rFonts w:ascii="Arial" w:hAnsi="Arial" w:cs="Arial"/>
          <w:sz w:val="16"/>
          <w:szCs w:val="16"/>
        </w:rPr>
      </w:pPr>
    </w:p>
    <w:p w:rsidR="00870936" w:rsidRDefault="00870936" w:rsidP="00870936">
      <w:pPr>
        <w:pStyle w:val="KeinLeerraum"/>
        <w:spacing w:line="360" w:lineRule="auto"/>
        <w:rPr>
          <w:rFonts w:ascii="Arial" w:hAnsi="Arial" w:cs="Arial"/>
        </w:rPr>
      </w:pPr>
      <w:r w:rsidRPr="00870936">
        <w:rPr>
          <w:rFonts w:ascii="Arial" w:hAnsi="Arial" w:cs="Arial"/>
        </w:rPr>
        <w:t xml:space="preserve">Zunächst zu meiner Person: Ich bin 60 Jahre alt, verheiratet und Vater von drei Kindern. Ich bin Jurist, als Rechtsanwalt </w:t>
      </w:r>
      <w:r w:rsidR="00152518">
        <w:rPr>
          <w:rFonts w:ascii="Arial" w:hAnsi="Arial" w:cs="Arial"/>
        </w:rPr>
        <w:t xml:space="preserve">sowie </w:t>
      </w:r>
      <w:r w:rsidRPr="00870936">
        <w:rPr>
          <w:rFonts w:ascii="Arial" w:hAnsi="Arial" w:cs="Arial"/>
        </w:rPr>
        <w:t xml:space="preserve">Fachanwalt für Arbeitsrecht zugelassen und seit </w:t>
      </w:r>
      <w:r w:rsidR="00152518">
        <w:rPr>
          <w:rFonts w:ascii="Arial" w:hAnsi="Arial" w:cs="Arial"/>
        </w:rPr>
        <w:t xml:space="preserve">1990 </w:t>
      </w:r>
      <w:r w:rsidRPr="00870936">
        <w:rPr>
          <w:rFonts w:ascii="Arial" w:hAnsi="Arial" w:cs="Arial"/>
        </w:rPr>
        <w:t>für die Verbände der Holz- und Möbeli</w:t>
      </w:r>
      <w:r>
        <w:rPr>
          <w:rFonts w:ascii="Arial" w:hAnsi="Arial" w:cs="Arial"/>
        </w:rPr>
        <w:t>ndustrie Nordrhein-Westfalen e.</w:t>
      </w:r>
      <w:r w:rsidRPr="00870936">
        <w:rPr>
          <w:rFonts w:ascii="Arial" w:hAnsi="Arial" w:cs="Arial"/>
        </w:rPr>
        <w:t xml:space="preserve">V. </w:t>
      </w:r>
      <w:r w:rsidR="00152518">
        <w:rPr>
          <w:rFonts w:ascii="Arial" w:hAnsi="Arial" w:cs="Arial"/>
        </w:rPr>
        <w:t>juristisch</w:t>
      </w:r>
      <w:r w:rsidRPr="00870936">
        <w:rPr>
          <w:rFonts w:ascii="Arial" w:hAnsi="Arial" w:cs="Arial"/>
        </w:rPr>
        <w:t xml:space="preserve"> tätig</w:t>
      </w:r>
      <w:r w:rsidR="00152518">
        <w:rPr>
          <w:rFonts w:ascii="Arial" w:hAnsi="Arial" w:cs="Arial"/>
        </w:rPr>
        <w:t xml:space="preserve"> zu sein</w:t>
      </w:r>
      <w:r w:rsidRPr="00870936">
        <w:rPr>
          <w:rFonts w:ascii="Arial" w:hAnsi="Arial" w:cs="Arial"/>
        </w:rPr>
        <w:t xml:space="preserve">. </w:t>
      </w:r>
    </w:p>
    <w:p w:rsidR="00152518" w:rsidRPr="00152518" w:rsidRDefault="00152518" w:rsidP="00152518">
      <w:pPr>
        <w:pStyle w:val="KeinLeerraum"/>
        <w:spacing w:line="360" w:lineRule="auto"/>
        <w:rPr>
          <w:rFonts w:ascii="Arial" w:hAnsi="Arial" w:cs="Arial"/>
          <w:sz w:val="16"/>
          <w:szCs w:val="16"/>
        </w:rPr>
      </w:pPr>
    </w:p>
    <w:p w:rsidR="00152518" w:rsidRDefault="00870936" w:rsidP="00870936">
      <w:pPr>
        <w:pStyle w:val="KeinLeerraum"/>
        <w:spacing w:line="360" w:lineRule="auto"/>
        <w:rPr>
          <w:rFonts w:ascii="Arial" w:hAnsi="Arial" w:cs="Arial"/>
        </w:rPr>
      </w:pPr>
      <w:r w:rsidRPr="00870936">
        <w:rPr>
          <w:rFonts w:ascii="Arial" w:hAnsi="Arial" w:cs="Arial"/>
        </w:rPr>
        <w:t xml:space="preserve">In </w:t>
      </w:r>
      <w:r>
        <w:rPr>
          <w:rFonts w:ascii="Arial" w:hAnsi="Arial" w:cs="Arial"/>
        </w:rPr>
        <w:t xml:space="preserve">den vergangenen </w:t>
      </w:r>
      <w:r w:rsidRPr="00870936">
        <w:rPr>
          <w:rFonts w:ascii="Arial" w:hAnsi="Arial" w:cs="Arial"/>
        </w:rPr>
        <w:t>Jahren habe ich mich insbesondere um die juristische Betreuung von Mitgliedsunternehmen gekümmert</w:t>
      </w:r>
      <w:r>
        <w:rPr>
          <w:rFonts w:ascii="Arial" w:hAnsi="Arial" w:cs="Arial"/>
        </w:rPr>
        <w:t xml:space="preserve">. Zuletzt </w:t>
      </w:r>
      <w:r w:rsidRPr="00870936">
        <w:rPr>
          <w:rFonts w:ascii="Arial" w:hAnsi="Arial" w:cs="Arial"/>
        </w:rPr>
        <w:t xml:space="preserve">verstärkt auch um Fragen des Tarifrechts, </w:t>
      </w:r>
      <w:r>
        <w:rPr>
          <w:rFonts w:ascii="Arial" w:hAnsi="Arial" w:cs="Arial"/>
        </w:rPr>
        <w:t xml:space="preserve">wobei </w:t>
      </w:r>
      <w:r w:rsidRPr="00870936">
        <w:rPr>
          <w:rFonts w:ascii="Arial" w:hAnsi="Arial" w:cs="Arial"/>
        </w:rPr>
        <w:t xml:space="preserve">ich für viele Mitgliedsunternehmen </w:t>
      </w:r>
      <w:r>
        <w:rPr>
          <w:rFonts w:ascii="Arial" w:hAnsi="Arial" w:cs="Arial"/>
        </w:rPr>
        <w:t xml:space="preserve">unserer Verbände </w:t>
      </w:r>
      <w:r w:rsidRPr="00870936">
        <w:rPr>
          <w:rFonts w:ascii="Arial" w:hAnsi="Arial" w:cs="Arial"/>
        </w:rPr>
        <w:t>Haustarifverhandlungen geführt und abgeschlossen habe</w:t>
      </w:r>
      <w:r>
        <w:rPr>
          <w:rFonts w:ascii="Arial" w:hAnsi="Arial" w:cs="Arial"/>
        </w:rPr>
        <w:t xml:space="preserve">. </w:t>
      </w:r>
    </w:p>
    <w:p w:rsidR="00152518" w:rsidRPr="00152518" w:rsidRDefault="00152518" w:rsidP="00152518">
      <w:pPr>
        <w:pStyle w:val="KeinLeerraum"/>
        <w:spacing w:line="360" w:lineRule="auto"/>
        <w:rPr>
          <w:rFonts w:ascii="Arial" w:hAnsi="Arial" w:cs="Arial"/>
          <w:sz w:val="16"/>
          <w:szCs w:val="16"/>
        </w:rPr>
      </w:pPr>
    </w:p>
    <w:p w:rsidR="00870936" w:rsidRDefault="00870936" w:rsidP="00870936">
      <w:pPr>
        <w:pStyle w:val="KeinLeerraum"/>
        <w:spacing w:line="360" w:lineRule="auto"/>
        <w:rPr>
          <w:rFonts w:ascii="Arial" w:hAnsi="Arial" w:cs="Arial"/>
        </w:rPr>
      </w:pPr>
      <w:r>
        <w:rPr>
          <w:rFonts w:ascii="Arial" w:hAnsi="Arial" w:cs="Arial"/>
        </w:rPr>
        <w:t xml:space="preserve">Zudem habe </w:t>
      </w:r>
      <w:r w:rsidRPr="00870936">
        <w:rPr>
          <w:rFonts w:ascii="Arial" w:hAnsi="Arial" w:cs="Arial"/>
        </w:rPr>
        <w:t>ich gemeinsam mit Herrn Dr. Heumann für die Arbeitgeberseite die Flächentarifverhandlungen für die Region Westfalen-Lippe geführt.</w:t>
      </w:r>
      <w:r>
        <w:rPr>
          <w:rFonts w:ascii="Arial" w:hAnsi="Arial" w:cs="Arial"/>
        </w:rPr>
        <w:t xml:space="preserve"> </w:t>
      </w:r>
      <w:r w:rsidRPr="00870936">
        <w:rPr>
          <w:rFonts w:ascii="Arial" w:hAnsi="Arial" w:cs="Arial"/>
        </w:rPr>
        <w:t xml:space="preserve">Daher wird bei meiner künftigen Arbeit die Tarifpolitik eine zentrale Rolle spielen. </w:t>
      </w:r>
    </w:p>
    <w:p w:rsidR="00152518" w:rsidRPr="00152518" w:rsidRDefault="00152518" w:rsidP="00152518">
      <w:pPr>
        <w:pStyle w:val="KeinLeerraum"/>
        <w:spacing w:line="360" w:lineRule="auto"/>
        <w:rPr>
          <w:rFonts w:ascii="Arial" w:hAnsi="Arial" w:cs="Arial"/>
          <w:sz w:val="16"/>
          <w:szCs w:val="16"/>
        </w:rPr>
      </w:pPr>
    </w:p>
    <w:p w:rsidR="00870936" w:rsidRPr="00870936" w:rsidRDefault="00870936" w:rsidP="00870936">
      <w:pPr>
        <w:pStyle w:val="KeinLeerraum"/>
        <w:spacing w:line="360" w:lineRule="auto"/>
        <w:rPr>
          <w:rFonts w:ascii="Arial" w:hAnsi="Arial" w:cs="Arial"/>
        </w:rPr>
      </w:pPr>
      <w:r w:rsidRPr="00870936">
        <w:rPr>
          <w:rFonts w:ascii="Arial" w:hAnsi="Arial" w:cs="Arial"/>
        </w:rPr>
        <w:lastRenderedPageBreak/>
        <w:t>Nicht nur ich persönlich</w:t>
      </w:r>
      <w:r>
        <w:rPr>
          <w:rFonts w:ascii="Arial" w:hAnsi="Arial" w:cs="Arial"/>
        </w:rPr>
        <w:t>,</w:t>
      </w:r>
      <w:r w:rsidRPr="00870936">
        <w:rPr>
          <w:rFonts w:ascii="Arial" w:hAnsi="Arial" w:cs="Arial"/>
        </w:rPr>
        <w:t xml:space="preserve"> sondern alle unsere Verbände bekennen sich ausdrücklich für Tarifautonomie. Flächentarifverträge haben einen hohen Stellenwert</w:t>
      </w:r>
      <w:r>
        <w:rPr>
          <w:rFonts w:ascii="Arial" w:hAnsi="Arial" w:cs="Arial"/>
        </w:rPr>
        <w:t>, wir wollen diese</w:t>
      </w:r>
      <w:r w:rsidRPr="00870936">
        <w:rPr>
          <w:rFonts w:ascii="Arial" w:hAnsi="Arial" w:cs="Arial"/>
        </w:rPr>
        <w:t xml:space="preserve"> </w:t>
      </w:r>
      <w:r>
        <w:rPr>
          <w:rFonts w:ascii="Arial" w:hAnsi="Arial" w:cs="Arial"/>
        </w:rPr>
        <w:t xml:space="preserve">Bedeutung </w:t>
      </w:r>
      <w:r w:rsidRPr="00870936">
        <w:rPr>
          <w:rFonts w:ascii="Arial" w:hAnsi="Arial" w:cs="Arial"/>
        </w:rPr>
        <w:t xml:space="preserve">erhalten und stärken. Allerdings setzt dies voraus, dass </w:t>
      </w:r>
      <w:r>
        <w:rPr>
          <w:rFonts w:ascii="Arial" w:hAnsi="Arial" w:cs="Arial"/>
        </w:rPr>
        <w:t xml:space="preserve">unser </w:t>
      </w:r>
      <w:r w:rsidRPr="00870936">
        <w:rPr>
          <w:rFonts w:ascii="Arial" w:hAnsi="Arial" w:cs="Arial"/>
        </w:rPr>
        <w:t>Tarifpartner</w:t>
      </w:r>
      <w:r>
        <w:rPr>
          <w:rFonts w:ascii="Arial" w:hAnsi="Arial" w:cs="Arial"/>
        </w:rPr>
        <w:t xml:space="preserve"> – d</w:t>
      </w:r>
      <w:r w:rsidRPr="00870936">
        <w:rPr>
          <w:rFonts w:ascii="Arial" w:hAnsi="Arial" w:cs="Arial"/>
        </w:rPr>
        <w:t>ie IG Metall</w:t>
      </w:r>
      <w:r>
        <w:rPr>
          <w:rFonts w:ascii="Arial" w:hAnsi="Arial" w:cs="Arial"/>
        </w:rPr>
        <w:t xml:space="preserve"> –</w:t>
      </w:r>
      <w:r w:rsidRPr="00870936">
        <w:rPr>
          <w:rFonts w:ascii="Arial" w:hAnsi="Arial" w:cs="Arial"/>
        </w:rPr>
        <w:t xml:space="preserve"> im Rahmen der täglichen und operativen Tarifpolitik zu angemessenen und flexiblen Tarifabschlüssen bereit ist.</w:t>
      </w:r>
    </w:p>
    <w:p w:rsidR="00152518" w:rsidRPr="00152518" w:rsidRDefault="00152518" w:rsidP="00152518">
      <w:pPr>
        <w:pStyle w:val="KeinLeerraum"/>
        <w:spacing w:line="360" w:lineRule="auto"/>
        <w:rPr>
          <w:rFonts w:ascii="Arial" w:hAnsi="Arial" w:cs="Arial"/>
          <w:sz w:val="16"/>
          <w:szCs w:val="16"/>
        </w:rPr>
      </w:pPr>
    </w:p>
    <w:p w:rsidR="00152518" w:rsidRDefault="00870936" w:rsidP="00870936">
      <w:pPr>
        <w:pStyle w:val="KeinLeerraum"/>
        <w:spacing w:line="360" w:lineRule="auto"/>
        <w:rPr>
          <w:rFonts w:ascii="Arial" w:hAnsi="Arial" w:cs="Arial"/>
        </w:rPr>
      </w:pPr>
      <w:r>
        <w:rPr>
          <w:rFonts w:ascii="Arial" w:hAnsi="Arial" w:cs="Arial"/>
        </w:rPr>
        <w:t xml:space="preserve">Lassen Sie mich bitte näher auf das </w:t>
      </w:r>
      <w:r w:rsidRPr="00870936">
        <w:rPr>
          <w:rFonts w:ascii="Arial" w:hAnsi="Arial" w:cs="Arial"/>
        </w:rPr>
        <w:t xml:space="preserve">Stichwort </w:t>
      </w:r>
      <w:r w:rsidRPr="009D4646">
        <w:rPr>
          <w:rFonts w:ascii="Arial" w:hAnsi="Arial" w:cs="Arial"/>
          <w:i/>
        </w:rPr>
        <w:t>Angemessenheit</w:t>
      </w:r>
      <w:r w:rsidR="009D4646">
        <w:rPr>
          <w:rFonts w:ascii="Arial" w:hAnsi="Arial" w:cs="Arial"/>
        </w:rPr>
        <w:t xml:space="preserve"> </w:t>
      </w:r>
      <w:r>
        <w:rPr>
          <w:rFonts w:ascii="Arial" w:hAnsi="Arial" w:cs="Arial"/>
        </w:rPr>
        <w:t>eingehen</w:t>
      </w:r>
      <w:r w:rsidRPr="00870936">
        <w:rPr>
          <w:rFonts w:ascii="Arial" w:hAnsi="Arial" w:cs="Arial"/>
        </w:rPr>
        <w:t>:</w:t>
      </w:r>
      <w:r>
        <w:rPr>
          <w:rFonts w:ascii="Arial" w:hAnsi="Arial" w:cs="Arial"/>
        </w:rPr>
        <w:t xml:space="preserve"> </w:t>
      </w:r>
      <w:r w:rsidR="001347F7">
        <w:rPr>
          <w:rFonts w:ascii="Arial" w:hAnsi="Arial" w:cs="Arial"/>
        </w:rPr>
        <w:t>Besonders</w:t>
      </w:r>
      <w:r w:rsidRPr="00870936">
        <w:rPr>
          <w:rFonts w:ascii="Arial" w:hAnsi="Arial" w:cs="Arial"/>
        </w:rPr>
        <w:t xml:space="preserve"> die Möbelindustrie, die in </w:t>
      </w:r>
      <w:r w:rsidR="009D4646">
        <w:rPr>
          <w:rFonts w:ascii="Arial" w:hAnsi="Arial" w:cs="Arial"/>
        </w:rPr>
        <w:t xml:space="preserve">unserer </w:t>
      </w:r>
      <w:r w:rsidRPr="00870936">
        <w:rPr>
          <w:rFonts w:ascii="Arial" w:hAnsi="Arial" w:cs="Arial"/>
        </w:rPr>
        <w:t xml:space="preserve">Region den Schwerpunkt der Holzindustrie bildet, befindet sich in schwierigen strukturellen Veränderungen. Die Wachstumschancen im Inland sind begrenzt, da wir es mit einem zumindest in Teilbereichen gesättigten Markt zu tun haben. </w:t>
      </w:r>
    </w:p>
    <w:p w:rsidR="00152518" w:rsidRPr="00152518" w:rsidRDefault="00152518" w:rsidP="00152518">
      <w:pPr>
        <w:pStyle w:val="KeinLeerraum"/>
        <w:spacing w:line="360" w:lineRule="auto"/>
        <w:rPr>
          <w:rFonts w:ascii="Arial" w:hAnsi="Arial" w:cs="Arial"/>
          <w:sz w:val="16"/>
          <w:szCs w:val="16"/>
        </w:rPr>
      </w:pPr>
    </w:p>
    <w:p w:rsidR="009D4646" w:rsidRDefault="00870936" w:rsidP="00870936">
      <w:pPr>
        <w:pStyle w:val="KeinLeerraum"/>
        <w:spacing w:line="360" w:lineRule="auto"/>
        <w:rPr>
          <w:rFonts w:ascii="Arial" w:hAnsi="Arial" w:cs="Arial"/>
        </w:rPr>
      </w:pPr>
      <w:r w:rsidRPr="00870936">
        <w:rPr>
          <w:rFonts w:ascii="Arial" w:hAnsi="Arial" w:cs="Arial"/>
        </w:rPr>
        <w:t>Auslandsmärkte müssen erschlossen werden</w:t>
      </w:r>
      <w:r w:rsidR="009D4646">
        <w:rPr>
          <w:rFonts w:ascii="Arial" w:hAnsi="Arial" w:cs="Arial"/>
        </w:rPr>
        <w:t xml:space="preserve"> –</w:t>
      </w:r>
      <w:r w:rsidRPr="00870936">
        <w:rPr>
          <w:rFonts w:ascii="Arial" w:hAnsi="Arial" w:cs="Arial"/>
        </w:rPr>
        <w:t xml:space="preserve"> die Erschließung wird teilweise erschwert durch </w:t>
      </w:r>
      <w:r w:rsidR="009D4646">
        <w:rPr>
          <w:rFonts w:ascii="Arial" w:hAnsi="Arial" w:cs="Arial"/>
        </w:rPr>
        <w:t xml:space="preserve">die bereits ansässige </w:t>
      </w:r>
      <w:r w:rsidRPr="00870936">
        <w:rPr>
          <w:rFonts w:ascii="Arial" w:hAnsi="Arial" w:cs="Arial"/>
        </w:rPr>
        <w:t xml:space="preserve">Möbelindustrie oder durch sonstige tarifäre </w:t>
      </w:r>
      <w:r w:rsidR="009D4646">
        <w:rPr>
          <w:rFonts w:ascii="Arial" w:hAnsi="Arial" w:cs="Arial"/>
        </w:rPr>
        <w:t xml:space="preserve">bzw. </w:t>
      </w:r>
      <w:r w:rsidRPr="00870936">
        <w:rPr>
          <w:rFonts w:ascii="Arial" w:hAnsi="Arial" w:cs="Arial"/>
        </w:rPr>
        <w:t>nicht tarifäre Handelsbarrieren. Der Importdruck</w:t>
      </w:r>
      <w:r w:rsidR="00FC2CCA">
        <w:rPr>
          <w:rFonts w:ascii="Arial" w:hAnsi="Arial" w:cs="Arial"/>
        </w:rPr>
        <w:t>,</w:t>
      </w:r>
      <w:r w:rsidR="009D4646">
        <w:rPr>
          <w:rFonts w:ascii="Arial" w:hAnsi="Arial" w:cs="Arial"/>
        </w:rPr>
        <w:t xml:space="preserve"> </w:t>
      </w:r>
      <w:r w:rsidRPr="00870936">
        <w:rPr>
          <w:rFonts w:ascii="Arial" w:hAnsi="Arial" w:cs="Arial"/>
        </w:rPr>
        <w:t>insbesondere aus Osteuropa</w:t>
      </w:r>
      <w:r w:rsidR="00FC2CCA">
        <w:rPr>
          <w:rFonts w:ascii="Arial" w:hAnsi="Arial" w:cs="Arial"/>
        </w:rPr>
        <w:t>,</w:t>
      </w:r>
      <w:r w:rsidR="009D4646">
        <w:rPr>
          <w:rFonts w:ascii="Arial" w:hAnsi="Arial" w:cs="Arial"/>
        </w:rPr>
        <w:t xml:space="preserve"> tut ein Übriges zur Verschärfung der </w:t>
      </w:r>
      <w:r w:rsidR="00FC2CCA">
        <w:rPr>
          <w:rFonts w:ascii="Arial" w:hAnsi="Arial" w:cs="Arial"/>
        </w:rPr>
        <w:t>Lage</w:t>
      </w:r>
      <w:r w:rsidR="009D4646">
        <w:rPr>
          <w:rFonts w:ascii="Arial" w:hAnsi="Arial" w:cs="Arial"/>
        </w:rPr>
        <w:t>.</w:t>
      </w:r>
    </w:p>
    <w:p w:rsidR="00152518" w:rsidRPr="00152518" w:rsidRDefault="00152518" w:rsidP="00152518">
      <w:pPr>
        <w:pStyle w:val="KeinLeerraum"/>
        <w:spacing w:line="360" w:lineRule="auto"/>
        <w:rPr>
          <w:rFonts w:ascii="Arial" w:hAnsi="Arial" w:cs="Arial"/>
          <w:sz w:val="16"/>
          <w:szCs w:val="16"/>
        </w:rPr>
      </w:pPr>
    </w:p>
    <w:p w:rsidR="00870936" w:rsidRDefault="00870936" w:rsidP="00870936">
      <w:pPr>
        <w:pStyle w:val="KeinLeerraum"/>
        <w:spacing w:line="360" w:lineRule="auto"/>
        <w:rPr>
          <w:rFonts w:ascii="Arial" w:hAnsi="Arial" w:cs="Arial"/>
        </w:rPr>
      </w:pPr>
      <w:r w:rsidRPr="00870936">
        <w:rPr>
          <w:rFonts w:ascii="Arial" w:hAnsi="Arial" w:cs="Arial"/>
        </w:rPr>
        <w:t xml:space="preserve">Wenn die Branche diese schwierige wirtschaftliche Lage meistern soll, ist Voraussetzung, dass die Tarifpartner bei Tarifabschlüssen einen Weg finden, die wirtschaftlichen Belastungen der beteiligten Unternehmen in </w:t>
      </w:r>
      <w:r w:rsidR="009D4646">
        <w:rPr>
          <w:rFonts w:ascii="Arial" w:hAnsi="Arial" w:cs="Arial"/>
        </w:rPr>
        <w:t xml:space="preserve">beidseits vertretbaren </w:t>
      </w:r>
      <w:r w:rsidRPr="00870936">
        <w:rPr>
          <w:rFonts w:ascii="Arial" w:hAnsi="Arial" w:cs="Arial"/>
        </w:rPr>
        <w:t>Grenzen zu halten. Ob die IG Metall in der täglichen Arbeit dazu bereit ist, werden wir in Kürze erfahren</w:t>
      </w:r>
      <w:r w:rsidR="006362C6">
        <w:rPr>
          <w:rFonts w:ascii="Arial" w:hAnsi="Arial" w:cs="Arial"/>
        </w:rPr>
        <w:t xml:space="preserve"> dürfen:</w:t>
      </w:r>
      <w:r w:rsidRPr="00870936">
        <w:rPr>
          <w:rFonts w:ascii="Arial" w:hAnsi="Arial" w:cs="Arial"/>
        </w:rPr>
        <w:t xml:space="preserve"> Zum 30.</w:t>
      </w:r>
      <w:r w:rsidR="006362C6">
        <w:rPr>
          <w:rFonts w:ascii="Arial" w:hAnsi="Arial" w:cs="Arial"/>
        </w:rPr>
        <w:t> </w:t>
      </w:r>
      <w:r w:rsidR="009D4646">
        <w:rPr>
          <w:rFonts w:ascii="Arial" w:hAnsi="Arial" w:cs="Arial"/>
        </w:rPr>
        <w:t xml:space="preserve">September </w:t>
      </w:r>
      <w:r w:rsidRPr="00870936">
        <w:rPr>
          <w:rFonts w:ascii="Arial" w:hAnsi="Arial" w:cs="Arial"/>
        </w:rPr>
        <w:t>2019 laufen die akt</w:t>
      </w:r>
      <w:r w:rsidR="00FC2CCA">
        <w:rPr>
          <w:rFonts w:ascii="Arial" w:hAnsi="Arial" w:cs="Arial"/>
        </w:rPr>
        <w:t>uellen Entgelttarifverträge aus – und b</w:t>
      </w:r>
      <w:r w:rsidRPr="00870936">
        <w:rPr>
          <w:rFonts w:ascii="Arial" w:hAnsi="Arial" w:cs="Arial"/>
        </w:rPr>
        <w:t>ereits aus der Forderung der IG Metall</w:t>
      </w:r>
      <w:r w:rsidR="006362C6">
        <w:rPr>
          <w:rFonts w:ascii="Arial" w:hAnsi="Arial" w:cs="Arial"/>
        </w:rPr>
        <w:t xml:space="preserve"> </w:t>
      </w:r>
      <w:r w:rsidRPr="00870936">
        <w:rPr>
          <w:rFonts w:ascii="Arial" w:hAnsi="Arial" w:cs="Arial"/>
        </w:rPr>
        <w:t xml:space="preserve">werden wir Rückschlüsse ziehen können auf die </w:t>
      </w:r>
      <w:r w:rsidR="009D4646">
        <w:rPr>
          <w:rFonts w:ascii="Arial" w:hAnsi="Arial" w:cs="Arial"/>
        </w:rPr>
        <w:t xml:space="preserve">Lösung </w:t>
      </w:r>
      <w:r w:rsidRPr="00870936">
        <w:rPr>
          <w:rFonts w:ascii="Arial" w:hAnsi="Arial" w:cs="Arial"/>
        </w:rPr>
        <w:t>de</w:t>
      </w:r>
      <w:r w:rsidR="009D4646">
        <w:rPr>
          <w:rFonts w:ascii="Arial" w:hAnsi="Arial" w:cs="Arial"/>
        </w:rPr>
        <w:t>s</w:t>
      </w:r>
      <w:r w:rsidRPr="00870936">
        <w:rPr>
          <w:rFonts w:ascii="Arial" w:hAnsi="Arial" w:cs="Arial"/>
        </w:rPr>
        <w:t xml:space="preserve"> </w:t>
      </w:r>
      <w:r w:rsidR="009D4646">
        <w:rPr>
          <w:rFonts w:ascii="Arial" w:hAnsi="Arial" w:cs="Arial"/>
        </w:rPr>
        <w:t>so</w:t>
      </w:r>
      <w:r w:rsidRPr="00870936">
        <w:rPr>
          <w:rFonts w:ascii="Arial" w:hAnsi="Arial" w:cs="Arial"/>
        </w:rPr>
        <w:t xml:space="preserve">eben </w:t>
      </w:r>
      <w:r w:rsidR="009D4646">
        <w:rPr>
          <w:rFonts w:ascii="Arial" w:hAnsi="Arial" w:cs="Arial"/>
        </w:rPr>
        <w:t>erläuterten Problems.</w:t>
      </w:r>
    </w:p>
    <w:p w:rsidR="00152518" w:rsidRPr="00152518" w:rsidRDefault="00152518" w:rsidP="00152518">
      <w:pPr>
        <w:pStyle w:val="KeinLeerraum"/>
        <w:spacing w:line="360" w:lineRule="auto"/>
        <w:rPr>
          <w:rFonts w:ascii="Arial" w:hAnsi="Arial" w:cs="Arial"/>
          <w:sz w:val="16"/>
          <w:szCs w:val="16"/>
        </w:rPr>
      </w:pPr>
    </w:p>
    <w:p w:rsidR="009D4646" w:rsidRDefault="00870936" w:rsidP="00870936">
      <w:pPr>
        <w:pStyle w:val="KeinLeerraum"/>
        <w:spacing w:line="360" w:lineRule="auto"/>
        <w:rPr>
          <w:rFonts w:ascii="Arial" w:hAnsi="Arial" w:cs="Arial"/>
        </w:rPr>
      </w:pPr>
      <w:r w:rsidRPr="00870936">
        <w:rPr>
          <w:rFonts w:ascii="Arial" w:hAnsi="Arial" w:cs="Arial"/>
        </w:rPr>
        <w:t xml:space="preserve">Neben der </w:t>
      </w:r>
      <w:r w:rsidR="009D4646">
        <w:rPr>
          <w:rFonts w:ascii="Arial" w:hAnsi="Arial" w:cs="Arial"/>
        </w:rPr>
        <w:t>Angemessenheit</w:t>
      </w:r>
      <w:r w:rsidRPr="00870936">
        <w:rPr>
          <w:rFonts w:ascii="Arial" w:hAnsi="Arial" w:cs="Arial"/>
        </w:rPr>
        <w:t xml:space="preserve"> ist die </w:t>
      </w:r>
      <w:r w:rsidRPr="009D4646">
        <w:rPr>
          <w:rFonts w:ascii="Arial" w:hAnsi="Arial" w:cs="Arial"/>
          <w:i/>
        </w:rPr>
        <w:t>Flexibilität</w:t>
      </w:r>
      <w:r w:rsidRPr="00870936">
        <w:rPr>
          <w:rFonts w:ascii="Arial" w:hAnsi="Arial" w:cs="Arial"/>
        </w:rPr>
        <w:t xml:space="preserve"> bei Tarifabschlüssen</w:t>
      </w:r>
      <w:r w:rsidR="009D4646">
        <w:rPr>
          <w:rFonts w:ascii="Arial" w:hAnsi="Arial" w:cs="Arial"/>
        </w:rPr>
        <w:t xml:space="preserve"> eine </w:t>
      </w:r>
      <w:r w:rsidR="009D4646" w:rsidRPr="00870936">
        <w:rPr>
          <w:rFonts w:ascii="Arial" w:hAnsi="Arial" w:cs="Arial"/>
        </w:rPr>
        <w:t>weiter</w:t>
      </w:r>
      <w:r w:rsidR="009D4646">
        <w:rPr>
          <w:rFonts w:ascii="Arial" w:hAnsi="Arial" w:cs="Arial"/>
        </w:rPr>
        <w:t>e</w:t>
      </w:r>
      <w:r w:rsidR="009D4646" w:rsidRPr="00870936">
        <w:rPr>
          <w:rFonts w:ascii="Arial" w:hAnsi="Arial" w:cs="Arial"/>
        </w:rPr>
        <w:t xml:space="preserve"> </w:t>
      </w:r>
      <w:r w:rsidR="009D4646">
        <w:rPr>
          <w:rFonts w:ascii="Arial" w:hAnsi="Arial" w:cs="Arial"/>
        </w:rPr>
        <w:t xml:space="preserve">elementare </w:t>
      </w:r>
      <w:r w:rsidR="009D4646" w:rsidRPr="00870936">
        <w:rPr>
          <w:rFonts w:ascii="Arial" w:hAnsi="Arial" w:cs="Arial"/>
        </w:rPr>
        <w:t>Voraussetzung</w:t>
      </w:r>
      <w:r w:rsidRPr="00870936">
        <w:rPr>
          <w:rFonts w:ascii="Arial" w:hAnsi="Arial" w:cs="Arial"/>
        </w:rPr>
        <w:t xml:space="preserve">. </w:t>
      </w:r>
      <w:r w:rsidR="009D4646">
        <w:rPr>
          <w:rFonts w:ascii="Arial" w:hAnsi="Arial" w:cs="Arial"/>
        </w:rPr>
        <w:t>Denn w</w:t>
      </w:r>
      <w:r w:rsidRPr="00870936">
        <w:rPr>
          <w:rFonts w:ascii="Arial" w:hAnsi="Arial" w:cs="Arial"/>
        </w:rPr>
        <w:t xml:space="preserve">ir reden </w:t>
      </w:r>
      <w:r w:rsidR="009D4646">
        <w:rPr>
          <w:rFonts w:ascii="Arial" w:hAnsi="Arial" w:cs="Arial"/>
        </w:rPr>
        <w:t xml:space="preserve">zwar </w:t>
      </w:r>
      <w:r w:rsidRPr="00870936">
        <w:rPr>
          <w:rFonts w:ascii="Arial" w:hAnsi="Arial" w:cs="Arial"/>
        </w:rPr>
        <w:t xml:space="preserve">von einer </w:t>
      </w:r>
      <w:r w:rsidR="009D4646">
        <w:rPr>
          <w:rFonts w:ascii="Arial" w:hAnsi="Arial" w:cs="Arial"/>
        </w:rPr>
        <w:t>„</w:t>
      </w:r>
      <w:r w:rsidRPr="00870936">
        <w:rPr>
          <w:rFonts w:ascii="Arial" w:hAnsi="Arial" w:cs="Arial"/>
        </w:rPr>
        <w:t>Tarifpolitik für die Holz- und Kunststoff verarbeitende Industrie</w:t>
      </w:r>
      <w:r w:rsidR="009D4646">
        <w:rPr>
          <w:rFonts w:ascii="Arial" w:hAnsi="Arial" w:cs="Arial"/>
        </w:rPr>
        <w:t>“ –</w:t>
      </w:r>
      <w:r w:rsidRPr="00870936">
        <w:rPr>
          <w:rFonts w:ascii="Arial" w:hAnsi="Arial" w:cs="Arial"/>
        </w:rPr>
        <w:t xml:space="preserve"> in Wirklichkeit geht es </w:t>
      </w:r>
      <w:r w:rsidR="009D4646">
        <w:rPr>
          <w:rFonts w:ascii="Arial" w:hAnsi="Arial" w:cs="Arial"/>
        </w:rPr>
        <w:t xml:space="preserve">aber </w:t>
      </w:r>
      <w:r w:rsidRPr="00870936">
        <w:rPr>
          <w:rFonts w:ascii="Arial" w:hAnsi="Arial" w:cs="Arial"/>
        </w:rPr>
        <w:t xml:space="preserve">um Tarifabschlüsse für Unternehmen mit völlig unterschiedlichen Strukturen und </w:t>
      </w:r>
      <w:r w:rsidR="009D4646">
        <w:rPr>
          <w:rFonts w:ascii="Arial" w:hAnsi="Arial" w:cs="Arial"/>
        </w:rPr>
        <w:t>anstehenden Herausforderungen!</w:t>
      </w:r>
    </w:p>
    <w:p w:rsidR="00152518" w:rsidRPr="00152518" w:rsidRDefault="00152518" w:rsidP="00152518">
      <w:pPr>
        <w:pStyle w:val="KeinLeerraum"/>
        <w:spacing w:line="360" w:lineRule="auto"/>
        <w:rPr>
          <w:rFonts w:ascii="Arial" w:hAnsi="Arial" w:cs="Arial"/>
          <w:sz w:val="16"/>
          <w:szCs w:val="16"/>
        </w:rPr>
      </w:pPr>
    </w:p>
    <w:p w:rsidR="009D4646" w:rsidRDefault="00870936" w:rsidP="00870936">
      <w:pPr>
        <w:pStyle w:val="KeinLeerraum"/>
        <w:spacing w:line="360" w:lineRule="auto"/>
        <w:rPr>
          <w:rFonts w:ascii="Arial" w:hAnsi="Arial" w:cs="Arial"/>
        </w:rPr>
      </w:pPr>
      <w:r w:rsidRPr="00870936">
        <w:rPr>
          <w:rFonts w:ascii="Arial" w:hAnsi="Arial" w:cs="Arial"/>
        </w:rPr>
        <w:t>Die Küchenmöbelindustrie ist stark automatisiert</w:t>
      </w:r>
      <w:r w:rsidR="009D4646">
        <w:rPr>
          <w:rFonts w:ascii="Arial" w:hAnsi="Arial" w:cs="Arial"/>
        </w:rPr>
        <w:t xml:space="preserve"> –</w:t>
      </w:r>
      <w:r w:rsidRPr="00870936">
        <w:rPr>
          <w:rFonts w:ascii="Arial" w:hAnsi="Arial" w:cs="Arial"/>
        </w:rPr>
        <w:t xml:space="preserve"> Unternehmen der Polstermöbelindustrie haben einen um ein Vielfaches höheren Anteil an Handarbeit. Die Lohnquote von Mitgliedsunternehmen variiert </w:t>
      </w:r>
      <w:r w:rsidR="009D4646">
        <w:rPr>
          <w:rFonts w:ascii="Arial" w:hAnsi="Arial" w:cs="Arial"/>
        </w:rPr>
        <w:t xml:space="preserve">folglich </w:t>
      </w:r>
      <w:r w:rsidRPr="00870936">
        <w:rPr>
          <w:rFonts w:ascii="Arial" w:hAnsi="Arial" w:cs="Arial"/>
        </w:rPr>
        <w:t xml:space="preserve">zwischen </w:t>
      </w:r>
      <w:r w:rsidR="009D4646">
        <w:rPr>
          <w:rFonts w:ascii="Arial" w:hAnsi="Arial" w:cs="Arial"/>
        </w:rPr>
        <w:t xml:space="preserve">kleiner </w:t>
      </w:r>
      <w:r w:rsidRPr="00870936">
        <w:rPr>
          <w:rFonts w:ascii="Arial" w:hAnsi="Arial" w:cs="Arial"/>
        </w:rPr>
        <w:t>10</w:t>
      </w:r>
      <w:r w:rsidR="009D4646">
        <w:rPr>
          <w:rFonts w:ascii="Arial" w:hAnsi="Arial" w:cs="Arial"/>
        </w:rPr>
        <w:t> </w:t>
      </w:r>
      <w:r w:rsidRPr="00870936">
        <w:rPr>
          <w:rFonts w:ascii="Arial" w:hAnsi="Arial" w:cs="Arial"/>
        </w:rPr>
        <w:t xml:space="preserve">% und über 30 </w:t>
      </w:r>
      <w:r w:rsidR="009D4646">
        <w:rPr>
          <w:rFonts w:ascii="Arial" w:hAnsi="Arial" w:cs="Arial"/>
        </w:rPr>
        <w:t xml:space="preserve">Prozent. </w:t>
      </w:r>
      <w:r w:rsidRPr="00870936">
        <w:rPr>
          <w:rFonts w:ascii="Arial" w:hAnsi="Arial" w:cs="Arial"/>
        </w:rPr>
        <w:t>Unternehmen im Kastenmöbelsektor stehen im unmittelbarer Konkurrenz zu Wettbewerbern insbesondere aus Polen. Dort haben wir deutlich niedrigere Lohnsätze, längere Arbeitszeiten</w:t>
      </w:r>
      <w:r w:rsidR="009D4646">
        <w:rPr>
          <w:rFonts w:ascii="Arial" w:hAnsi="Arial" w:cs="Arial"/>
        </w:rPr>
        <w:t xml:space="preserve"> und geringere Umweltregularien</w:t>
      </w:r>
      <w:r w:rsidRPr="00870936">
        <w:rPr>
          <w:rFonts w:ascii="Arial" w:hAnsi="Arial" w:cs="Arial"/>
        </w:rPr>
        <w:t xml:space="preserve">. </w:t>
      </w:r>
    </w:p>
    <w:p w:rsidR="00152518" w:rsidRPr="00152518" w:rsidRDefault="00152518" w:rsidP="00152518">
      <w:pPr>
        <w:pStyle w:val="KeinLeerraum"/>
        <w:spacing w:line="360" w:lineRule="auto"/>
        <w:rPr>
          <w:rFonts w:ascii="Arial" w:hAnsi="Arial" w:cs="Arial"/>
          <w:sz w:val="16"/>
          <w:szCs w:val="16"/>
        </w:rPr>
      </w:pPr>
    </w:p>
    <w:p w:rsidR="00870936" w:rsidRPr="00870936" w:rsidRDefault="00870936" w:rsidP="00870936">
      <w:pPr>
        <w:pStyle w:val="KeinLeerraum"/>
        <w:spacing w:line="360" w:lineRule="auto"/>
        <w:rPr>
          <w:rFonts w:ascii="Arial" w:hAnsi="Arial" w:cs="Arial"/>
        </w:rPr>
      </w:pPr>
      <w:r w:rsidRPr="00870936">
        <w:rPr>
          <w:rFonts w:ascii="Arial" w:hAnsi="Arial" w:cs="Arial"/>
        </w:rPr>
        <w:t xml:space="preserve">Wenn wir trotz dieser strukturellen Nachteile im Wettbewerb bestehen wollen, brauchen wir ein extrem hohes Maß an Flexibilität auch und gerade in Tarifverträgen. Hier wünschen wir uns insbesondere Öffnungsklauseln für betriebsspezifische Regelungen, die dann unternehmerspezifisch und unbürokratisch auf betrieblicher Ebene mit den jeweiligen Betriebsräten vereinbart werden sollen. In diesen und sonstigen Fragen des Arbeitsrechts </w:t>
      </w:r>
      <w:r w:rsidR="009D4646">
        <w:rPr>
          <w:rFonts w:ascii="Arial" w:hAnsi="Arial" w:cs="Arial"/>
        </w:rPr>
        <w:t xml:space="preserve">werde </w:t>
      </w:r>
      <w:r w:rsidRPr="00870936">
        <w:rPr>
          <w:rFonts w:ascii="Arial" w:hAnsi="Arial" w:cs="Arial"/>
        </w:rPr>
        <w:t xml:space="preserve">ich mich persönlich einbringen. </w:t>
      </w:r>
    </w:p>
    <w:p w:rsidR="00152518" w:rsidRPr="00152518" w:rsidRDefault="00152518" w:rsidP="00152518">
      <w:pPr>
        <w:pStyle w:val="KeinLeerraum"/>
        <w:spacing w:line="360" w:lineRule="auto"/>
        <w:rPr>
          <w:rFonts w:ascii="Arial" w:hAnsi="Arial" w:cs="Arial"/>
          <w:sz w:val="16"/>
          <w:szCs w:val="16"/>
        </w:rPr>
      </w:pPr>
    </w:p>
    <w:p w:rsidR="00870936" w:rsidRPr="00870936" w:rsidRDefault="00870936" w:rsidP="00870936">
      <w:pPr>
        <w:pStyle w:val="KeinLeerraum"/>
        <w:spacing w:line="360" w:lineRule="auto"/>
        <w:rPr>
          <w:rFonts w:ascii="Arial" w:hAnsi="Arial" w:cs="Arial"/>
        </w:rPr>
      </w:pPr>
      <w:r w:rsidRPr="00870936">
        <w:rPr>
          <w:rFonts w:ascii="Arial" w:hAnsi="Arial" w:cs="Arial"/>
        </w:rPr>
        <w:t>Darü</w:t>
      </w:r>
      <w:r w:rsidR="009D4646">
        <w:rPr>
          <w:rFonts w:ascii="Arial" w:hAnsi="Arial" w:cs="Arial"/>
        </w:rPr>
        <w:t>ber hinaus werden wir weiterhin –</w:t>
      </w:r>
      <w:r w:rsidRPr="00870936">
        <w:rPr>
          <w:rFonts w:ascii="Arial" w:hAnsi="Arial" w:cs="Arial"/>
        </w:rPr>
        <w:t xml:space="preserve"> wie von Herrn Dr. Heumann bereits angesprochen</w:t>
      </w:r>
      <w:r w:rsidR="009D4646">
        <w:rPr>
          <w:rFonts w:ascii="Arial" w:hAnsi="Arial" w:cs="Arial"/>
        </w:rPr>
        <w:t xml:space="preserve"> –</w:t>
      </w:r>
      <w:r w:rsidRPr="00870936">
        <w:rPr>
          <w:rFonts w:ascii="Arial" w:hAnsi="Arial" w:cs="Arial"/>
        </w:rPr>
        <w:t xml:space="preserve"> </w:t>
      </w:r>
      <w:r w:rsidR="009D4646">
        <w:rPr>
          <w:rFonts w:ascii="Arial" w:hAnsi="Arial" w:cs="Arial"/>
        </w:rPr>
        <w:t xml:space="preserve">unsere </w:t>
      </w:r>
      <w:r w:rsidRPr="00870936">
        <w:rPr>
          <w:rFonts w:ascii="Arial" w:hAnsi="Arial" w:cs="Arial"/>
        </w:rPr>
        <w:t>Mitgliedsunternehmen unterstützen</w:t>
      </w:r>
      <w:r w:rsidR="009D4646">
        <w:rPr>
          <w:rFonts w:ascii="Arial" w:hAnsi="Arial" w:cs="Arial"/>
        </w:rPr>
        <w:t>,</w:t>
      </w:r>
      <w:r w:rsidRPr="00870936">
        <w:rPr>
          <w:rFonts w:ascii="Arial" w:hAnsi="Arial" w:cs="Arial"/>
        </w:rPr>
        <w:t xml:space="preserve"> indem wir Vertragswerke des Handels juristisch auf ihre Wirksamkeit überprüfen. Dies ist dringend erforderlich</w:t>
      </w:r>
      <w:r w:rsidR="009D4646">
        <w:rPr>
          <w:rFonts w:ascii="Arial" w:hAnsi="Arial" w:cs="Arial"/>
        </w:rPr>
        <w:t>, denn l</w:t>
      </w:r>
      <w:r w:rsidRPr="00870936">
        <w:rPr>
          <w:rFonts w:ascii="Arial" w:hAnsi="Arial" w:cs="Arial"/>
        </w:rPr>
        <w:t>eider kennen wir eine Vielzahl von Klauseln, die der Handel in seinen Einkaufsbedingungen verwendet, die zu erheblichen Belastungen für Mitgliedsunternehmen führen</w:t>
      </w:r>
      <w:r w:rsidR="009D4646">
        <w:rPr>
          <w:rFonts w:ascii="Arial" w:hAnsi="Arial" w:cs="Arial"/>
        </w:rPr>
        <w:t xml:space="preserve"> –</w:t>
      </w:r>
      <w:r w:rsidRPr="00870936">
        <w:rPr>
          <w:rFonts w:ascii="Arial" w:hAnsi="Arial" w:cs="Arial"/>
        </w:rPr>
        <w:t xml:space="preserve"> bei rechtlicher Beurteilung aber schlichtweg rechtswidrig und damit nichtig sind</w:t>
      </w:r>
      <w:r w:rsidR="009D4646">
        <w:rPr>
          <w:rFonts w:ascii="Arial" w:hAnsi="Arial" w:cs="Arial"/>
        </w:rPr>
        <w:t>!</w:t>
      </w:r>
      <w:r w:rsidRPr="00870936">
        <w:rPr>
          <w:rFonts w:ascii="Arial" w:hAnsi="Arial" w:cs="Arial"/>
        </w:rPr>
        <w:t xml:space="preserve"> Diese Rechtskontrolle von Einkaufsbedingungen des Handels ist ebenfalls eine ze</w:t>
      </w:r>
      <w:r w:rsidR="009D4646">
        <w:rPr>
          <w:rFonts w:ascii="Arial" w:hAnsi="Arial" w:cs="Arial"/>
        </w:rPr>
        <w:t>ntrale Aufgabe unseres Verband</w:t>
      </w:r>
      <w:r w:rsidRPr="00870936">
        <w:rPr>
          <w:rFonts w:ascii="Arial" w:hAnsi="Arial" w:cs="Arial"/>
        </w:rPr>
        <w:t xml:space="preserve">s. </w:t>
      </w:r>
    </w:p>
    <w:p w:rsidR="00152518" w:rsidRPr="00152518" w:rsidRDefault="00152518" w:rsidP="00152518">
      <w:pPr>
        <w:pStyle w:val="KeinLeerraum"/>
        <w:spacing w:line="360" w:lineRule="auto"/>
        <w:rPr>
          <w:rFonts w:ascii="Arial" w:hAnsi="Arial" w:cs="Arial"/>
          <w:sz w:val="16"/>
          <w:szCs w:val="16"/>
        </w:rPr>
      </w:pPr>
    </w:p>
    <w:p w:rsidR="00902086" w:rsidRPr="00870936" w:rsidRDefault="00870936" w:rsidP="00152518">
      <w:pPr>
        <w:pStyle w:val="KeinLeerraum"/>
        <w:spacing w:line="360" w:lineRule="auto"/>
      </w:pPr>
      <w:r w:rsidRPr="00870936">
        <w:rPr>
          <w:rFonts w:ascii="Arial" w:hAnsi="Arial" w:cs="Arial"/>
        </w:rPr>
        <w:t>Sie sehen</w:t>
      </w:r>
      <w:r w:rsidR="009D4646">
        <w:rPr>
          <w:rFonts w:ascii="Arial" w:hAnsi="Arial" w:cs="Arial"/>
        </w:rPr>
        <w:t xml:space="preserve"> also</w:t>
      </w:r>
      <w:r w:rsidRPr="00870936">
        <w:rPr>
          <w:rFonts w:ascii="Arial" w:hAnsi="Arial" w:cs="Arial"/>
        </w:rPr>
        <w:t xml:space="preserve">: Auch im juristischen Bereich gibt es viel zu tun. Ich freue mich, </w:t>
      </w:r>
      <w:r w:rsidR="00152518">
        <w:rPr>
          <w:rFonts w:ascii="Arial" w:hAnsi="Arial" w:cs="Arial"/>
        </w:rPr>
        <w:t xml:space="preserve">dafür in Herford </w:t>
      </w:r>
      <w:r w:rsidRPr="00870936">
        <w:rPr>
          <w:rFonts w:ascii="Arial" w:hAnsi="Arial" w:cs="Arial"/>
        </w:rPr>
        <w:t>als Geschäftsführer zustän</w:t>
      </w:r>
      <w:r w:rsidR="00152518">
        <w:rPr>
          <w:rFonts w:ascii="Arial" w:hAnsi="Arial" w:cs="Arial"/>
        </w:rPr>
        <w:t>dig und verantwortlich zu sein!</w:t>
      </w:r>
    </w:p>
    <w:sectPr w:rsidR="00902086" w:rsidRPr="00870936" w:rsidSect="00152518">
      <w:headerReference w:type="even" r:id="rId7"/>
      <w:headerReference w:type="default" r:id="rId8"/>
      <w:footerReference w:type="even" r:id="rId9"/>
      <w:footerReference w:type="default" r:id="rId10"/>
      <w:headerReference w:type="first" r:id="rId11"/>
      <w:footerReference w:type="first" r:id="rId12"/>
      <w:pgSz w:w="11906" w:h="16838"/>
      <w:pgMar w:top="3544" w:right="3259" w:bottom="1418" w:left="1417" w:header="85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0C7" w:rsidRDefault="00B450C7">
      <w:r>
        <w:separator/>
      </w:r>
    </w:p>
  </w:endnote>
  <w:endnote w:type="continuationSeparator" w:id="0">
    <w:p w:rsidR="00B450C7" w:rsidRDefault="00B4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8F" w:rsidRDefault="00BF1C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578" w:rsidRDefault="007B1578">
    <w:pPr>
      <w:pStyle w:val="Fuzeile"/>
    </w:pPr>
    <w:r>
      <w:rPr>
        <w:rFonts w:ascii="Arial" w:hAnsi="Arial" w:cs="Arial"/>
        <w:b/>
        <w:noProof/>
        <w:sz w:val="22"/>
      </w:rPr>
      <mc:AlternateContent>
        <mc:Choice Requires="wps">
          <w:drawing>
            <wp:anchor distT="0" distB="0" distL="114300" distR="114300" simplePos="0" relativeHeight="251655680" behindDoc="0" locked="0" layoutInCell="1" allowOverlap="1" wp14:anchorId="4D8CAFE8" wp14:editId="29452489">
              <wp:simplePos x="0" y="0"/>
              <wp:positionH relativeFrom="column">
                <wp:posOffset>4878705</wp:posOffset>
              </wp:positionH>
              <wp:positionV relativeFrom="paragraph">
                <wp:posOffset>-2319020</wp:posOffset>
              </wp:positionV>
              <wp:extent cx="1508760" cy="207645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578" w:rsidRDefault="007B1578" w:rsidP="00BD5E38">
                          <w:pPr>
                            <w:rPr>
                              <w:rFonts w:ascii="Arial" w:hAnsi="Arial" w:cs="Arial"/>
                              <w:b/>
                              <w:bCs/>
                              <w:color w:val="969696"/>
                              <w:sz w:val="18"/>
                            </w:rPr>
                          </w:pPr>
                        </w:p>
                        <w:p w:rsidR="007B1578" w:rsidRDefault="007B1578" w:rsidP="00BD5E38">
                          <w:pPr>
                            <w:rPr>
                              <w:rFonts w:ascii="Arial" w:hAnsi="Arial" w:cs="Arial"/>
                              <w:b/>
                              <w:bCs/>
                              <w:color w:val="969696"/>
                              <w:sz w:val="18"/>
                            </w:rPr>
                          </w:pPr>
                        </w:p>
                        <w:p w:rsidR="007B1578" w:rsidRDefault="007B1578" w:rsidP="00BD5E38">
                          <w:pPr>
                            <w:rPr>
                              <w:rFonts w:ascii="Arial" w:hAnsi="Arial" w:cs="Arial"/>
                              <w:b/>
                              <w:bCs/>
                              <w:color w:val="969696"/>
                              <w:sz w:val="18"/>
                            </w:rPr>
                          </w:pPr>
                        </w:p>
                        <w:p w:rsidR="007B1578" w:rsidRPr="009C1572" w:rsidRDefault="007B1578" w:rsidP="003E1349">
                          <w:pPr>
                            <w:rPr>
                              <w:rFonts w:ascii="Arial" w:hAnsi="Arial" w:cs="Arial"/>
                              <w:b/>
                              <w:bCs/>
                              <w:color w:val="808080" w:themeColor="background1" w:themeShade="80"/>
                              <w:sz w:val="18"/>
                            </w:rPr>
                          </w:pPr>
                          <w:r>
                            <w:rPr>
                              <w:rFonts w:ascii="Arial" w:hAnsi="Arial" w:cs="Arial"/>
                              <w:b/>
                              <w:bCs/>
                              <w:color w:val="808080" w:themeColor="background1" w:themeShade="80"/>
                              <w:sz w:val="18"/>
                            </w:rPr>
                            <w:t>Pressekontakt</w:t>
                          </w:r>
                        </w:p>
                        <w:p w:rsidR="007B1578" w:rsidRPr="009C1572" w:rsidRDefault="007B1578" w:rsidP="003E1349">
                          <w:pPr>
                            <w:rPr>
                              <w:rFonts w:ascii="Arial" w:hAnsi="Arial" w:cs="Arial"/>
                              <w:color w:val="808080" w:themeColor="background1" w:themeShade="80"/>
                              <w:sz w:val="18"/>
                            </w:rPr>
                          </w:pPr>
                          <w:r w:rsidRPr="009C1572">
                            <w:rPr>
                              <w:rFonts w:ascii="Arial" w:hAnsi="Arial" w:cs="Arial"/>
                              <w:color w:val="808080" w:themeColor="background1" w:themeShade="80"/>
                              <w:sz w:val="18"/>
                            </w:rPr>
                            <w:t xml:space="preserve">Dr. Frank B. Müller </w:t>
                          </w:r>
                        </w:p>
                        <w:p w:rsidR="007B1578" w:rsidRPr="009C1572" w:rsidRDefault="007B1578" w:rsidP="003E1349">
                          <w:pPr>
                            <w:rPr>
                              <w:rFonts w:ascii="Arial" w:hAnsi="Arial" w:cs="Arial"/>
                              <w:color w:val="808080" w:themeColor="background1" w:themeShade="80"/>
                              <w:sz w:val="18"/>
                            </w:rPr>
                          </w:pPr>
                          <w:r>
                            <w:rPr>
                              <w:rFonts w:ascii="Arial" w:hAnsi="Arial" w:cs="Arial"/>
                              <w:color w:val="808080" w:themeColor="background1" w:themeShade="80"/>
                              <w:sz w:val="18"/>
                            </w:rPr>
                            <w:t>Goebenstr. 4-10</w:t>
                          </w:r>
                        </w:p>
                        <w:p w:rsidR="007B1578" w:rsidRPr="009C1572" w:rsidRDefault="007B1578" w:rsidP="003E1349">
                          <w:pPr>
                            <w:rPr>
                              <w:rFonts w:ascii="Arial" w:hAnsi="Arial" w:cs="Arial"/>
                              <w:color w:val="808080" w:themeColor="background1" w:themeShade="80"/>
                              <w:sz w:val="18"/>
                            </w:rPr>
                          </w:pPr>
                          <w:r>
                            <w:rPr>
                              <w:rFonts w:ascii="Arial" w:hAnsi="Arial" w:cs="Arial"/>
                              <w:color w:val="808080" w:themeColor="background1" w:themeShade="80"/>
                              <w:sz w:val="18"/>
                            </w:rPr>
                            <w:t>32052 Herford</w:t>
                          </w:r>
                        </w:p>
                        <w:p w:rsidR="007B1578" w:rsidRPr="009C1572" w:rsidRDefault="007B1578" w:rsidP="003E1349">
                          <w:pPr>
                            <w:rPr>
                              <w:rFonts w:ascii="Arial" w:hAnsi="Arial" w:cs="Arial"/>
                              <w:color w:val="808080" w:themeColor="background1" w:themeShade="80"/>
                              <w:sz w:val="18"/>
                              <w:lang w:val="fr-FR"/>
                            </w:rPr>
                          </w:pPr>
                          <w:r w:rsidRPr="009C1572">
                            <w:rPr>
                              <w:rFonts w:ascii="Arial" w:hAnsi="Arial" w:cs="Arial"/>
                              <w:color w:val="808080" w:themeColor="background1" w:themeShade="80"/>
                              <w:sz w:val="18"/>
                              <w:lang w:val="fr-FR"/>
                            </w:rPr>
                            <w:t>Fon: +49 52</w:t>
                          </w:r>
                          <w:r>
                            <w:rPr>
                              <w:rFonts w:ascii="Arial" w:hAnsi="Arial" w:cs="Arial"/>
                              <w:color w:val="808080" w:themeColor="background1" w:themeShade="80"/>
                              <w:sz w:val="18"/>
                              <w:lang w:val="fr-FR"/>
                            </w:rPr>
                            <w:t>2</w:t>
                          </w:r>
                          <w:r w:rsidRPr="009C1572">
                            <w:rPr>
                              <w:rFonts w:ascii="Arial" w:hAnsi="Arial" w:cs="Arial"/>
                              <w:color w:val="808080" w:themeColor="background1" w:themeShade="80"/>
                              <w:sz w:val="18"/>
                              <w:lang w:val="fr-FR"/>
                            </w:rPr>
                            <w:t xml:space="preserve">1 </w:t>
                          </w:r>
                          <w:r>
                            <w:rPr>
                              <w:rFonts w:ascii="Arial" w:hAnsi="Arial" w:cs="Arial"/>
                              <w:color w:val="808080" w:themeColor="background1" w:themeShade="80"/>
                              <w:sz w:val="18"/>
                              <w:lang w:val="fr-FR"/>
                            </w:rPr>
                            <w:t>1265-20</w:t>
                          </w:r>
                        </w:p>
                        <w:p w:rsidR="007B1578" w:rsidRPr="009C1572" w:rsidRDefault="007B1578" w:rsidP="003E1349">
                          <w:pPr>
                            <w:rPr>
                              <w:rFonts w:ascii="Arial" w:hAnsi="Arial" w:cs="Arial"/>
                              <w:color w:val="808080" w:themeColor="background1" w:themeShade="80"/>
                              <w:sz w:val="18"/>
                              <w:lang w:val="fr-FR"/>
                            </w:rPr>
                          </w:pPr>
                          <w:r w:rsidRPr="009C1572">
                            <w:rPr>
                              <w:rFonts w:ascii="Arial" w:hAnsi="Arial" w:cs="Arial"/>
                              <w:color w:val="808080" w:themeColor="background1" w:themeShade="80"/>
                              <w:sz w:val="18"/>
                              <w:lang w:val="fr-FR"/>
                            </w:rPr>
                            <w:t xml:space="preserve">Fax: +49 </w:t>
                          </w:r>
                          <w:r>
                            <w:rPr>
                              <w:rFonts w:ascii="Arial" w:hAnsi="Arial" w:cs="Arial"/>
                              <w:color w:val="808080" w:themeColor="background1" w:themeShade="80"/>
                              <w:sz w:val="18"/>
                              <w:lang w:val="fr-FR"/>
                            </w:rPr>
                            <w:t>5221 1265-65</w:t>
                          </w:r>
                        </w:p>
                        <w:p w:rsidR="007B1578" w:rsidRPr="009C1572" w:rsidRDefault="007B1578" w:rsidP="003E1349">
                          <w:pPr>
                            <w:rPr>
                              <w:rFonts w:ascii="Arial" w:hAnsi="Arial" w:cs="Arial"/>
                              <w:color w:val="808080" w:themeColor="background1" w:themeShade="80"/>
                              <w:sz w:val="18"/>
                              <w:lang w:val="fr-FR"/>
                            </w:rPr>
                          </w:pPr>
                          <w:r>
                            <w:rPr>
                              <w:rFonts w:ascii="Arial" w:hAnsi="Arial" w:cs="Arial"/>
                              <w:color w:val="808080" w:themeColor="background1" w:themeShade="80"/>
                              <w:sz w:val="18"/>
                              <w:lang w:val="fr-FR"/>
                            </w:rPr>
                            <w:t>mueller@vhk-herford.de</w:t>
                          </w:r>
                        </w:p>
                        <w:p w:rsidR="007B1578" w:rsidRPr="009C1572" w:rsidRDefault="007B1578" w:rsidP="003E1349">
                          <w:pPr>
                            <w:rPr>
                              <w:rFonts w:ascii="Arial" w:hAnsi="Arial" w:cs="Arial"/>
                              <w:b/>
                              <w:bCs/>
                              <w:color w:val="808080" w:themeColor="background1" w:themeShade="80"/>
                              <w:sz w:val="18"/>
                              <w:lang w:val="fr-FR"/>
                            </w:rPr>
                          </w:pPr>
                        </w:p>
                        <w:p w:rsidR="00152518" w:rsidRPr="00C42A66" w:rsidRDefault="00152518" w:rsidP="00152518">
                          <w:pPr>
                            <w:rPr>
                              <w:rFonts w:ascii="Arial" w:hAnsi="Arial" w:cs="Arial"/>
                              <w:color w:val="FF0000"/>
                              <w:sz w:val="18"/>
                              <w:lang w:val="fr-FR"/>
                            </w:rPr>
                          </w:pPr>
                          <w:r w:rsidRPr="00C42A66">
                            <w:rPr>
                              <w:rFonts w:ascii="Arial" w:hAnsi="Arial" w:cs="Arial"/>
                              <w:b/>
                              <w:bCs/>
                              <w:color w:val="FF0000"/>
                              <w:sz w:val="18"/>
                              <w:lang w:val="fr-FR"/>
                            </w:rPr>
                            <w:t>Download:</w:t>
                          </w:r>
                        </w:p>
                        <w:p w:rsidR="00152518" w:rsidRPr="00C42A66" w:rsidRDefault="00152518" w:rsidP="00152518">
                          <w:pPr>
                            <w:rPr>
                              <w:rFonts w:ascii="Arial" w:hAnsi="Arial" w:cs="Arial"/>
                              <w:color w:val="FF0000"/>
                              <w:sz w:val="18"/>
                              <w:lang w:val="fr-FR"/>
                            </w:rPr>
                          </w:pPr>
                          <w:r w:rsidRPr="00C42A66">
                            <w:rPr>
                              <w:rFonts w:ascii="Arial" w:hAnsi="Arial" w:cs="Arial"/>
                              <w:color w:val="FF0000"/>
                              <w:sz w:val="18"/>
                              <w:lang w:val="fr-FR"/>
                            </w:rPr>
                            <w:t>www.vhk-herford.de/</w:t>
                          </w:r>
                        </w:p>
                        <w:p w:rsidR="00152518" w:rsidRPr="00C42A66" w:rsidRDefault="00152518" w:rsidP="00152518">
                          <w:pPr>
                            <w:rPr>
                              <w:rFonts w:ascii="Arial" w:hAnsi="Arial" w:cs="Arial"/>
                              <w:color w:val="FF0000"/>
                              <w:sz w:val="18"/>
                            </w:rPr>
                          </w:pPr>
                          <w:r w:rsidRPr="00C42A66">
                            <w:rPr>
                              <w:rFonts w:ascii="Arial" w:hAnsi="Arial" w:cs="Arial"/>
                              <w:color w:val="FF0000"/>
                              <w:sz w:val="18"/>
                            </w:rPr>
                            <w:t>Presse</w:t>
                          </w:r>
                        </w:p>
                        <w:p w:rsidR="00152518" w:rsidRPr="00C42A66" w:rsidRDefault="00152518" w:rsidP="00152518">
                          <w:pPr>
                            <w:pStyle w:val="berschrift6"/>
                            <w:rPr>
                              <w:b w:val="0"/>
                              <w:color w:val="FF0000"/>
                            </w:rPr>
                          </w:pPr>
                          <w:r w:rsidRPr="00C42A66">
                            <w:rPr>
                              <w:b w:val="0"/>
                              <w:color w:val="FF0000"/>
                            </w:rPr>
                            <w:t>(vhnd1</w:t>
                          </w:r>
                          <w:r w:rsidR="00DC49FA">
                            <w:rPr>
                              <w:b w:val="0"/>
                              <w:color w:val="FF0000"/>
                            </w:rPr>
                            <w:t>908</w:t>
                          </w:r>
                          <w:r w:rsidRPr="00C42A66">
                            <w:rPr>
                              <w:b w:val="0"/>
                              <w:color w:val="FF0000"/>
                            </w:rPr>
                            <w:t>)</w:t>
                          </w:r>
                        </w:p>
                        <w:p w:rsidR="007B1578" w:rsidRPr="00DF2D03" w:rsidRDefault="007B1578" w:rsidP="00DF2D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CAFE8" id="_x0000_t202" coordsize="21600,21600" o:spt="202" path="m,l,21600r21600,l21600,xe">
              <v:stroke joinstyle="miter"/>
              <v:path gradientshapeok="t" o:connecttype="rect"/>
            </v:shapetype>
            <v:shape id="Text Box 14" o:spid="_x0000_s1027" type="#_x0000_t202" style="position:absolute;margin-left:384.15pt;margin-top:-182.6pt;width:118.8pt;height:16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5skuQIAAMI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" filled="f" stroked="f">
              <v:textbox>
                <w:txbxContent>
                  <w:p w:rsidR="007B1578" w:rsidRDefault="007B1578" w:rsidP="00BD5E38">
                    <w:pPr>
                      <w:rPr>
                        <w:rFonts w:ascii="Arial" w:hAnsi="Arial" w:cs="Arial"/>
                        <w:b/>
                        <w:bCs/>
                        <w:color w:val="969696"/>
                        <w:sz w:val="18"/>
                      </w:rPr>
                    </w:pPr>
                  </w:p>
                  <w:p w:rsidR="007B1578" w:rsidRDefault="007B1578" w:rsidP="00BD5E38">
                    <w:pPr>
                      <w:rPr>
                        <w:rFonts w:ascii="Arial" w:hAnsi="Arial" w:cs="Arial"/>
                        <w:b/>
                        <w:bCs/>
                        <w:color w:val="969696"/>
                        <w:sz w:val="18"/>
                      </w:rPr>
                    </w:pPr>
                  </w:p>
                  <w:p w:rsidR="007B1578" w:rsidRDefault="007B1578" w:rsidP="00BD5E38">
                    <w:pPr>
                      <w:rPr>
                        <w:rFonts w:ascii="Arial" w:hAnsi="Arial" w:cs="Arial"/>
                        <w:b/>
                        <w:bCs/>
                        <w:color w:val="969696"/>
                        <w:sz w:val="18"/>
                      </w:rPr>
                    </w:pPr>
                  </w:p>
                  <w:p w:rsidR="007B1578" w:rsidRPr="009C1572" w:rsidRDefault="007B1578" w:rsidP="003E1349">
                    <w:pPr>
                      <w:rPr>
                        <w:rFonts w:ascii="Arial" w:hAnsi="Arial" w:cs="Arial"/>
                        <w:b/>
                        <w:bCs/>
                        <w:color w:val="808080" w:themeColor="background1" w:themeShade="80"/>
                        <w:sz w:val="18"/>
                      </w:rPr>
                    </w:pPr>
                    <w:r>
                      <w:rPr>
                        <w:rFonts w:ascii="Arial" w:hAnsi="Arial" w:cs="Arial"/>
                        <w:b/>
                        <w:bCs/>
                        <w:color w:val="808080" w:themeColor="background1" w:themeShade="80"/>
                        <w:sz w:val="18"/>
                      </w:rPr>
                      <w:t>Pressekontakt</w:t>
                    </w:r>
                  </w:p>
                  <w:p w:rsidR="007B1578" w:rsidRPr="009C1572" w:rsidRDefault="007B1578" w:rsidP="003E1349">
                    <w:pPr>
                      <w:rPr>
                        <w:rFonts w:ascii="Arial" w:hAnsi="Arial" w:cs="Arial"/>
                        <w:color w:val="808080" w:themeColor="background1" w:themeShade="80"/>
                        <w:sz w:val="18"/>
                      </w:rPr>
                    </w:pPr>
                    <w:r w:rsidRPr="009C1572">
                      <w:rPr>
                        <w:rFonts w:ascii="Arial" w:hAnsi="Arial" w:cs="Arial"/>
                        <w:color w:val="808080" w:themeColor="background1" w:themeShade="80"/>
                        <w:sz w:val="18"/>
                      </w:rPr>
                      <w:t xml:space="preserve">Dr. Frank B. Müller </w:t>
                    </w:r>
                  </w:p>
                  <w:p w:rsidR="007B1578" w:rsidRPr="009C1572" w:rsidRDefault="007B1578" w:rsidP="003E1349">
                    <w:pPr>
                      <w:rPr>
                        <w:rFonts w:ascii="Arial" w:hAnsi="Arial" w:cs="Arial"/>
                        <w:color w:val="808080" w:themeColor="background1" w:themeShade="80"/>
                        <w:sz w:val="18"/>
                      </w:rPr>
                    </w:pPr>
                    <w:r>
                      <w:rPr>
                        <w:rFonts w:ascii="Arial" w:hAnsi="Arial" w:cs="Arial"/>
                        <w:color w:val="808080" w:themeColor="background1" w:themeShade="80"/>
                        <w:sz w:val="18"/>
                      </w:rPr>
                      <w:t>Goebenstr. 4-10</w:t>
                    </w:r>
                  </w:p>
                  <w:p w:rsidR="007B1578" w:rsidRPr="009C1572" w:rsidRDefault="007B1578" w:rsidP="003E1349">
                    <w:pPr>
                      <w:rPr>
                        <w:rFonts w:ascii="Arial" w:hAnsi="Arial" w:cs="Arial"/>
                        <w:color w:val="808080" w:themeColor="background1" w:themeShade="80"/>
                        <w:sz w:val="18"/>
                      </w:rPr>
                    </w:pPr>
                    <w:r>
                      <w:rPr>
                        <w:rFonts w:ascii="Arial" w:hAnsi="Arial" w:cs="Arial"/>
                        <w:color w:val="808080" w:themeColor="background1" w:themeShade="80"/>
                        <w:sz w:val="18"/>
                      </w:rPr>
                      <w:t>32052 Herford</w:t>
                    </w:r>
                  </w:p>
                  <w:p w:rsidR="007B1578" w:rsidRPr="009C1572" w:rsidRDefault="007B1578" w:rsidP="003E1349">
                    <w:pPr>
                      <w:rPr>
                        <w:rFonts w:ascii="Arial" w:hAnsi="Arial" w:cs="Arial"/>
                        <w:color w:val="808080" w:themeColor="background1" w:themeShade="80"/>
                        <w:sz w:val="18"/>
                        <w:lang w:val="fr-FR"/>
                      </w:rPr>
                    </w:pPr>
                    <w:r w:rsidRPr="009C1572">
                      <w:rPr>
                        <w:rFonts w:ascii="Arial" w:hAnsi="Arial" w:cs="Arial"/>
                        <w:color w:val="808080" w:themeColor="background1" w:themeShade="80"/>
                        <w:sz w:val="18"/>
                        <w:lang w:val="fr-FR"/>
                      </w:rPr>
                      <w:t>Fon: +49 52</w:t>
                    </w:r>
                    <w:r>
                      <w:rPr>
                        <w:rFonts w:ascii="Arial" w:hAnsi="Arial" w:cs="Arial"/>
                        <w:color w:val="808080" w:themeColor="background1" w:themeShade="80"/>
                        <w:sz w:val="18"/>
                        <w:lang w:val="fr-FR"/>
                      </w:rPr>
                      <w:t>2</w:t>
                    </w:r>
                    <w:r w:rsidRPr="009C1572">
                      <w:rPr>
                        <w:rFonts w:ascii="Arial" w:hAnsi="Arial" w:cs="Arial"/>
                        <w:color w:val="808080" w:themeColor="background1" w:themeShade="80"/>
                        <w:sz w:val="18"/>
                        <w:lang w:val="fr-FR"/>
                      </w:rPr>
                      <w:t xml:space="preserve">1 </w:t>
                    </w:r>
                    <w:r>
                      <w:rPr>
                        <w:rFonts w:ascii="Arial" w:hAnsi="Arial" w:cs="Arial"/>
                        <w:color w:val="808080" w:themeColor="background1" w:themeShade="80"/>
                        <w:sz w:val="18"/>
                        <w:lang w:val="fr-FR"/>
                      </w:rPr>
                      <w:t>1265-20</w:t>
                    </w:r>
                  </w:p>
                  <w:p w:rsidR="007B1578" w:rsidRPr="009C1572" w:rsidRDefault="007B1578" w:rsidP="003E1349">
                    <w:pPr>
                      <w:rPr>
                        <w:rFonts w:ascii="Arial" w:hAnsi="Arial" w:cs="Arial"/>
                        <w:color w:val="808080" w:themeColor="background1" w:themeShade="80"/>
                        <w:sz w:val="18"/>
                        <w:lang w:val="fr-FR"/>
                      </w:rPr>
                    </w:pPr>
                    <w:r w:rsidRPr="009C1572">
                      <w:rPr>
                        <w:rFonts w:ascii="Arial" w:hAnsi="Arial" w:cs="Arial"/>
                        <w:color w:val="808080" w:themeColor="background1" w:themeShade="80"/>
                        <w:sz w:val="18"/>
                        <w:lang w:val="fr-FR"/>
                      </w:rPr>
                      <w:t xml:space="preserve">Fax: +49 </w:t>
                    </w:r>
                    <w:r>
                      <w:rPr>
                        <w:rFonts w:ascii="Arial" w:hAnsi="Arial" w:cs="Arial"/>
                        <w:color w:val="808080" w:themeColor="background1" w:themeShade="80"/>
                        <w:sz w:val="18"/>
                        <w:lang w:val="fr-FR"/>
                      </w:rPr>
                      <w:t>5221 1265-65</w:t>
                    </w:r>
                  </w:p>
                  <w:p w:rsidR="007B1578" w:rsidRPr="009C1572" w:rsidRDefault="007B1578" w:rsidP="003E1349">
                    <w:pPr>
                      <w:rPr>
                        <w:rFonts w:ascii="Arial" w:hAnsi="Arial" w:cs="Arial"/>
                        <w:color w:val="808080" w:themeColor="background1" w:themeShade="80"/>
                        <w:sz w:val="18"/>
                        <w:lang w:val="fr-FR"/>
                      </w:rPr>
                    </w:pPr>
                    <w:r>
                      <w:rPr>
                        <w:rFonts w:ascii="Arial" w:hAnsi="Arial" w:cs="Arial"/>
                        <w:color w:val="808080" w:themeColor="background1" w:themeShade="80"/>
                        <w:sz w:val="18"/>
                        <w:lang w:val="fr-FR"/>
                      </w:rPr>
                      <w:t>mueller@vhk-herford.de</w:t>
                    </w:r>
                  </w:p>
                  <w:p w:rsidR="007B1578" w:rsidRPr="009C1572" w:rsidRDefault="007B1578" w:rsidP="003E1349">
                    <w:pPr>
                      <w:rPr>
                        <w:rFonts w:ascii="Arial" w:hAnsi="Arial" w:cs="Arial"/>
                        <w:b/>
                        <w:bCs/>
                        <w:color w:val="808080" w:themeColor="background1" w:themeShade="80"/>
                        <w:sz w:val="18"/>
                        <w:lang w:val="fr-FR"/>
                      </w:rPr>
                    </w:pPr>
                  </w:p>
                  <w:p w:rsidR="00152518" w:rsidRPr="00C42A66" w:rsidRDefault="00152518" w:rsidP="00152518">
                    <w:pPr>
                      <w:rPr>
                        <w:rFonts w:ascii="Arial" w:hAnsi="Arial" w:cs="Arial"/>
                        <w:color w:val="FF0000"/>
                        <w:sz w:val="18"/>
                        <w:lang w:val="fr-FR"/>
                      </w:rPr>
                    </w:pPr>
                    <w:r w:rsidRPr="00C42A66">
                      <w:rPr>
                        <w:rFonts w:ascii="Arial" w:hAnsi="Arial" w:cs="Arial"/>
                        <w:b/>
                        <w:bCs/>
                        <w:color w:val="FF0000"/>
                        <w:sz w:val="18"/>
                        <w:lang w:val="fr-FR"/>
                      </w:rPr>
                      <w:t>Download:</w:t>
                    </w:r>
                  </w:p>
                  <w:p w:rsidR="00152518" w:rsidRPr="00C42A66" w:rsidRDefault="00152518" w:rsidP="00152518">
                    <w:pPr>
                      <w:rPr>
                        <w:rFonts w:ascii="Arial" w:hAnsi="Arial" w:cs="Arial"/>
                        <w:color w:val="FF0000"/>
                        <w:sz w:val="18"/>
                        <w:lang w:val="fr-FR"/>
                      </w:rPr>
                    </w:pPr>
                    <w:r w:rsidRPr="00C42A66">
                      <w:rPr>
                        <w:rFonts w:ascii="Arial" w:hAnsi="Arial" w:cs="Arial"/>
                        <w:color w:val="FF0000"/>
                        <w:sz w:val="18"/>
                        <w:lang w:val="fr-FR"/>
                      </w:rPr>
                      <w:t>www.vhk-herford.de/</w:t>
                    </w:r>
                  </w:p>
                  <w:p w:rsidR="00152518" w:rsidRPr="00C42A66" w:rsidRDefault="00152518" w:rsidP="00152518">
                    <w:pPr>
                      <w:rPr>
                        <w:rFonts w:ascii="Arial" w:hAnsi="Arial" w:cs="Arial"/>
                        <w:color w:val="FF0000"/>
                        <w:sz w:val="18"/>
                      </w:rPr>
                    </w:pPr>
                    <w:r w:rsidRPr="00C42A66">
                      <w:rPr>
                        <w:rFonts w:ascii="Arial" w:hAnsi="Arial" w:cs="Arial"/>
                        <w:color w:val="FF0000"/>
                        <w:sz w:val="18"/>
                      </w:rPr>
                      <w:t>Presse</w:t>
                    </w:r>
                  </w:p>
                  <w:p w:rsidR="00152518" w:rsidRPr="00C42A66" w:rsidRDefault="00152518" w:rsidP="00152518">
                    <w:pPr>
                      <w:pStyle w:val="berschrift6"/>
                      <w:rPr>
                        <w:b w:val="0"/>
                        <w:color w:val="FF0000"/>
                      </w:rPr>
                    </w:pPr>
                    <w:r w:rsidRPr="00C42A66">
                      <w:rPr>
                        <w:b w:val="0"/>
                        <w:color w:val="FF0000"/>
                      </w:rPr>
                      <w:t>(vhnd1</w:t>
                    </w:r>
                    <w:r w:rsidR="00DC49FA">
                      <w:rPr>
                        <w:b w:val="0"/>
                        <w:color w:val="FF0000"/>
                      </w:rPr>
                      <w:t>908</w:t>
                    </w:r>
                    <w:r w:rsidRPr="00C42A66">
                      <w:rPr>
                        <w:b w:val="0"/>
                        <w:color w:val="FF0000"/>
                      </w:rPr>
                      <w:t>)</w:t>
                    </w:r>
                  </w:p>
                  <w:p w:rsidR="007B1578" w:rsidRPr="00DF2D03" w:rsidRDefault="007B1578" w:rsidP="00DF2D03"/>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8F" w:rsidRDefault="00BF1C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0C7" w:rsidRDefault="00B450C7">
      <w:r>
        <w:separator/>
      </w:r>
    </w:p>
  </w:footnote>
  <w:footnote w:type="continuationSeparator" w:id="0">
    <w:p w:rsidR="00B450C7" w:rsidRDefault="00B45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8F" w:rsidRDefault="00BF1C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578" w:rsidRPr="00CC7090" w:rsidRDefault="007B1578" w:rsidP="00606E29">
    <w:pPr>
      <w:pStyle w:val="Kopfzeile"/>
      <w:spacing w:line="360" w:lineRule="auto"/>
      <w:rPr>
        <w:rFonts w:ascii="Arial" w:hAnsi="Arial" w:cs="Arial"/>
        <w:b/>
        <w:sz w:val="36"/>
      </w:rPr>
    </w:pPr>
    <w:r>
      <w:rPr>
        <w:noProof/>
      </w:rPr>
      <w:drawing>
        <wp:anchor distT="0" distB="0" distL="114300" distR="114300" simplePos="0" relativeHeight="251660288" behindDoc="0" locked="0" layoutInCell="1" allowOverlap="1" wp14:anchorId="1732E37C" wp14:editId="164DD69A">
          <wp:simplePos x="0" y="0"/>
          <wp:positionH relativeFrom="margin">
            <wp:posOffset>3960495</wp:posOffset>
          </wp:positionH>
          <wp:positionV relativeFrom="margin">
            <wp:posOffset>-1606550</wp:posOffset>
          </wp:positionV>
          <wp:extent cx="2339340" cy="922020"/>
          <wp:effectExtent l="0" t="0" r="3810" b="0"/>
          <wp:wrapSquare wrapText="bothSides"/>
          <wp:docPr id="7" name="Bild 25" descr="verbaende-nr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erbaende-nrw_Logo"/>
                  <pic:cNvPicPr>
                    <a:picLocks noChangeAspect="1" noChangeArrowheads="1"/>
                  </pic:cNvPicPr>
                </pic:nvPicPr>
                <pic:blipFill>
                  <a:blip r:embed="rId1"/>
                  <a:srcRect/>
                  <a:stretch>
                    <a:fillRect/>
                  </a:stretch>
                </pic:blipFill>
                <pic:spPr bwMode="auto">
                  <a:xfrm>
                    <a:off x="0" y="0"/>
                    <a:ext cx="2339340" cy="922020"/>
                  </a:xfrm>
                  <a:prstGeom prst="rect">
                    <a:avLst/>
                  </a:prstGeom>
                  <a:noFill/>
                  <a:ln w="9525">
                    <a:noFill/>
                    <a:miter lim="800000"/>
                    <a:headEnd/>
                    <a:tailEnd/>
                  </a:ln>
                </pic:spPr>
              </pic:pic>
            </a:graphicData>
          </a:graphic>
        </wp:anchor>
      </w:drawing>
    </w:r>
    <w:r>
      <w:rPr>
        <w:rFonts w:ascii="Arial" w:hAnsi="Arial" w:cs="Arial"/>
        <w:b/>
        <w:noProof/>
        <w:sz w:val="36"/>
      </w:rPr>
      <w:drawing>
        <wp:anchor distT="0" distB="0" distL="114300" distR="114300" simplePos="0" relativeHeight="251657216" behindDoc="0" locked="0" layoutInCell="1" allowOverlap="1" wp14:anchorId="432EA185" wp14:editId="6EF74168">
          <wp:simplePos x="0" y="0"/>
          <wp:positionH relativeFrom="page">
            <wp:posOffset>-900430</wp:posOffset>
          </wp:positionH>
          <wp:positionV relativeFrom="page">
            <wp:posOffset>-1584325</wp:posOffset>
          </wp:positionV>
          <wp:extent cx="2339340" cy="922020"/>
          <wp:effectExtent l="19050" t="0" r="3810" b="0"/>
          <wp:wrapSquare wrapText="bothSides"/>
          <wp:docPr id="8" name="Bild 24" descr="verbaende-nr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verbaende-nrw_Logo"/>
                  <pic:cNvPicPr>
                    <a:picLocks noChangeAspect="1" noChangeArrowheads="1"/>
                  </pic:cNvPicPr>
                </pic:nvPicPr>
                <pic:blipFill>
                  <a:blip r:embed="rId1"/>
                  <a:srcRect/>
                  <a:stretch>
                    <a:fillRect/>
                  </a:stretch>
                </pic:blipFill>
                <pic:spPr bwMode="auto">
                  <a:xfrm>
                    <a:off x="0" y="0"/>
                    <a:ext cx="2339340" cy="922020"/>
                  </a:xfrm>
                  <a:prstGeom prst="rect">
                    <a:avLst/>
                  </a:prstGeom>
                  <a:noFill/>
                  <a:ln w="9525">
                    <a:noFill/>
                    <a:miter lim="800000"/>
                    <a:headEnd/>
                    <a:tailEnd/>
                  </a:ln>
                </pic:spPr>
              </pic:pic>
            </a:graphicData>
          </a:graphic>
        </wp:anchor>
      </w:drawing>
    </w:r>
    <w:r w:rsidRPr="00CC7090">
      <w:rPr>
        <w:rFonts w:ascii="Arial" w:hAnsi="Arial" w:cs="Arial"/>
        <w:b/>
        <w:sz w:val="36"/>
      </w:rPr>
      <w:t>Presse-Information</w:t>
    </w:r>
  </w:p>
  <w:p w:rsidR="007B1578" w:rsidRDefault="00870936" w:rsidP="00870936">
    <w:pPr>
      <w:pStyle w:val="Kopfzeile"/>
      <w:tabs>
        <w:tab w:val="clear" w:pos="4536"/>
        <w:tab w:val="clear" w:pos="9072"/>
        <w:tab w:val="left" w:pos="2670"/>
      </w:tabs>
      <w:spacing w:line="276" w:lineRule="auto"/>
      <w:rPr>
        <w:rFonts w:ascii="Arial" w:hAnsi="Arial" w:cs="Arial"/>
        <w:color w:val="808080"/>
      </w:rPr>
    </w:pPr>
    <w:r>
      <w:rPr>
        <w:rFonts w:ascii="Arial" w:hAnsi="Arial" w:cs="Arial"/>
        <w:color w:val="808080"/>
      </w:rPr>
      <w:t>2. Juli 2019 – sofort frei</w:t>
    </w:r>
  </w:p>
  <w:p w:rsidR="00870936" w:rsidRPr="007A02D4" w:rsidRDefault="00870936" w:rsidP="00870936">
    <w:pPr>
      <w:pStyle w:val="Kopfzeile"/>
      <w:tabs>
        <w:tab w:val="clear" w:pos="4536"/>
        <w:tab w:val="clear" w:pos="9072"/>
        <w:tab w:val="left" w:pos="2670"/>
      </w:tabs>
      <w:spacing w:line="276" w:lineRule="auto"/>
      <w:rPr>
        <w:rFonts w:ascii="Arial" w:hAnsi="Arial" w:cs="Arial"/>
        <w:color w:val="808080"/>
      </w:rPr>
    </w:pPr>
    <w:r>
      <w:rPr>
        <w:rFonts w:ascii="Arial" w:hAnsi="Arial" w:cs="Arial"/>
        <w:color w:val="808080"/>
      </w:rPr>
      <w:t>Es gilt das gesprochene Wort!</w:t>
    </w:r>
  </w:p>
  <w:p w:rsidR="00870936" w:rsidRDefault="00870936" w:rsidP="00870936">
    <w:pPr>
      <w:pStyle w:val="Kopfzeile"/>
      <w:spacing w:line="276" w:lineRule="auto"/>
      <w:rPr>
        <w:rFonts w:ascii="Arial" w:hAnsi="Arial" w:cs="Arial"/>
        <w:color w:val="808080"/>
      </w:rPr>
    </w:pPr>
  </w:p>
  <w:p w:rsidR="007B1578" w:rsidRPr="007A02D4" w:rsidRDefault="007B1578" w:rsidP="00870936">
    <w:pPr>
      <w:pStyle w:val="Kopfzeile"/>
      <w:spacing w:line="276" w:lineRule="auto"/>
      <w:rPr>
        <w:rFonts w:ascii="Arial" w:hAnsi="Arial" w:cs="Arial"/>
        <w:color w:val="808080"/>
      </w:rPr>
    </w:pPr>
    <w:r w:rsidRPr="007A02D4">
      <w:rPr>
        <w:rFonts w:ascii="Arial" w:hAnsi="Arial" w:cs="Arial"/>
        <w:color w:val="808080"/>
      </w:rPr>
      <w:t xml:space="preserve">Seite </w:t>
    </w:r>
    <w:r w:rsidRPr="007A02D4">
      <w:rPr>
        <w:rFonts w:ascii="Arial" w:hAnsi="Arial" w:cs="Arial"/>
        <w:color w:val="808080"/>
      </w:rPr>
      <w:fldChar w:fldCharType="begin"/>
    </w:r>
    <w:r w:rsidRPr="007A02D4">
      <w:rPr>
        <w:rFonts w:ascii="Arial" w:hAnsi="Arial" w:cs="Arial"/>
        <w:color w:val="808080"/>
      </w:rPr>
      <w:instrText>PAGE</w:instrText>
    </w:r>
    <w:r w:rsidRPr="007A02D4">
      <w:rPr>
        <w:rFonts w:ascii="Arial" w:hAnsi="Arial" w:cs="Arial"/>
        <w:color w:val="808080"/>
      </w:rPr>
      <w:fldChar w:fldCharType="separate"/>
    </w:r>
    <w:r w:rsidR="00BF1C8F">
      <w:rPr>
        <w:rFonts w:ascii="Arial" w:hAnsi="Arial" w:cs="Arial"/>
        <w:noProof/>
        <w:color w:val="808080"/>
      </w:rPr>
      <w:t>2</w:t>
    </w:r>
    <w:r w:rsidRPr="007A02D4">
      <w:rPr>
        <w:rFonts w:ascii="Arial" w:hAnsi="Arial" w:cs="Arial"/>
        <w:color w:val="808080"/>
      </w:rPr>
      <w:fldChar w:fldCharType="end"/>
    </w:r>
  </w:p>
  <w:p w:rsidR="007B1578" w:rsidRDefault="007B1578">
    <w:pPr>
      <w:pStyle w:val="Kopfzeile"/>
      <w:spacing w:line="360" w:lineRule="auto"/>
      <w:rPr>
        <w:rFonts w:ascii="Arial" w:hAnsi="Arial" w:cs="Arial"/>
      </w:rPr>
    </w:pPr>
    <w:r>
      <w:rPr>
        <w:rFonts w:ascii="Arial" w:hAnsi="Arial" w:cs="Arial"/>
        <w:noProof/>
      </w:rPr>
      <mc:AlternateContent>
        <mc:Choice Requires="wps">
          <w:drawing>
            <wp:anchor distT="0" distB="0" distL="114300" distR="114300" simplePos="0" relativeHeight="251654655" behindDoc="0" locked="0" layoutInCell="1" allowOverlap="1" wp14:anchorId="59673570" wp14:editId="6779FC40">
              <wp:simplePos x="0" y="0"/>
              <wp:positionH relativeFrom="column">
                <wp:posOffset>4904740</wp:posOffset>
              </wp:positionH>
              <wp:positionV relativeFrom="paragraph">
                <wp:posOffset>445770</wp:posOffset>
              </wp:positionV>
              <wp:extent cx="1663065" cy="4284345"/>
              <wp:effectExtent l="0" t="0" r="0" b="190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4284345"/>
                      </a:xfrm>
                      <a:prstGeom prst="rect">
                        <a:avLst/>
                      </a:prstGeom>
                      <a:solidFill>
                        <a:srgbClr val="FFFFFF"/>
                      </a:solidFill>
                      <a:ln>
                        <a:noFill/>
                      </a:ln>
                      <a:extLst>
                        <a:ext uri="{91240B29-F687-4F45-9708-019B960494DF}">
                          <a14:hiddenLine xmlns:a14="http://schemas.microsoft.com/office/drawing/2010/main" w="6350">
                            <a:solidFill>
                              <a:srgbClr val="808080"/>
                            </a:solidFill>
                            <a:miter lim="800000"/>
                            <a:headEnd/>
                            <a:tailEnd/>
                          </a14:hiddenLine>
                        </a:ext>
                      </a:extLst>
                    </wps:spPr>
                    <wps:txbx>
                      <w:txbxContent>
                        <w:p w:rsidR="007B1578" w:rsidRPr="00D76F5D" w:rsidRDefault="007B1578" w:rsidP="00BD5E38">
                          <w:pPr>
                            <w:pStyle w:val="Kopfzeile"/>
                            <w:tabs>
                              <w:tab w:val="clear" w:pos="4536"/>
                              <w:tab w:val="clear" w:pos="9072"/>
                              <w:tab w:val="left" w:pos="5880"/>
                            </w:tabs>
                            <w:rPr>
                              <w:rFonts w:ascii="Arial" w:hAnsi="Arial" w:cs="Arial"/>
                              <w:b/>
                              <w:color w:val="808080" w:themeColor="background1" w:themeShade="80"/>
                              <w:sz w:val="18"/>
                            </w:rPr>
                          </w:pPr>
                          <w:r w:rsidRPr="00D76F5D">
                            <w:rPr>
                              <w:rFonts w:ascii="Arial" w:hAnsi="Arial" w:cs="Arial"/>
                              <w:b/>
                              <w:color w:val="808080" w:themeColor="background1" w:themeShade="80"/>
                              <w:sz w:val="18"/>
                            </w:rPr>
                            <w:t xml:space="preserve">Verbände der </w:t>
                          </w:r>
                          <w:r w:rsidRPr="00D76F5D">
                            <w:rPr>
                              <w:rFonts w:ascii="Arial" w:hAnsi="Arial" w:cs="Arial"/>
                              <w:b/>
                              <w:color w:val="808080" w:themeColor="background1" w:themeShade="80"/>
                              <w:sz w:val="18"/>
                            </w:rPr>
                            <w:br/>
                            <w:t>Holz- und Möbelindustrie</w:t>
                          </w:r>
                          <w:r w:rsidRPr="00D76F5D">
                            <w:rPr>
                              <w:rFonts w:ascii="Arial" w:hAnsi="Arial" w:cs="Arial"/>
                              <w:b/>
                              <w:color w:val="808080" w:themeColor="background1" w:themeShade="80"/>
                              <w:sz w:val="18"/>
                            </w:rPr>
                            <w:br/>
                            <w:t>Nordrhein-Westfalen</w:t>
                          </w:r>
                          <w:r>
                            <w:rPr>
                              <w:rFonts w:ascii="Arial" w:hAnsi="Arial" w:cs="Arial"/>
                              <w:b/>
                              <w:color w:val="808080" w:themeColor="background1" w:themeShade="80"/>
                              <w:sz w:val="18"/>
                            </w:rPr>
                            <w:t xml:space="preserve"> e.V.</w:t>
                          </w:r>
                        </w:p>
                        <w:p w:rsidR="007B1578" w:rsidRPr="00D76F5D" w:rsidRDefault="007B1578" w:rsidP="00BD5E38">
                          <w:pPr>
                            <w:pStyle w:val="Kopfzeile"/>
                            <w:tabs>
                              <w:tab w:val="clear" w:pos="4536"/>
                              <w:tab w:val="clear" w:pos="9072"/>
                              <w:tab w:val="left" w:pos="5880"/>
                            </w:tabs>
                            <w:rPr>
                              <w:rFonts w:ascii="Arial" w:hAnsi="Arial" w:cs="Arial"/>
                              <w:color w:val="808080" w:themeColor="background1" w:themeShade="80"/>
                              <w:sz w:val="18"/>
                            </w:rPr>
                          </w:pPr>
                        </w:p>
                        <w:p w:rsidR="007B1578" w:rsidRPr="00D76F5D" w:rsidRDefault="007B1578" w:rsidP="00BD5E38">
                          <w:pPr>
                            <w:pStyle w:val="Kopfzeile"/>
                            <w:tabs>
                              <w:tab w:val="clear" w:pos="4536"/>
                              <w:tab w:val="clear" w:pos="9072"/>
                              <w:tab w:val="left" w:pos="5880"/>
                            </w:tabs>
                            <w:rPr>
                              <w:rFonts w:ascii="Arial" w:hAnsi="Arial" w:cs="Arial"/>
                              <w:color w:val="808080" w:themeColor="background1" w:themeShade="80"/>
                              <w:sz w:val="18"/>
                            </w:rPr>
                          </w:pPr>
                          <w:r w:rsidRPr="00D76F5D">
                            <w:rPr>
                              <w:rFonts w:ascii="Arial" w:hAnsi="Arial" w:cs="Arial"/>
                              <w:color w:val="808080" w:themeColor="background1" w:themeShade="80"/>
                              <w:sz w:val="18"/>
                            </w:rPr>
                            <w:t>Dr. Lucas Heumann</w:t>
                          </w:r>
                          <w:r w:rsidRPr="00D76F5D">
                            <w:rPr>
                              <w:rFonts w:ascii="Arial" w:hAnsi="Arial" w:cs="Arial"/>
                              <w:iCs/>
                              <w:color w:val="808080" w:themeColor="background1" w:themeShade="80"/>
                              <w:sz w:val="18"/>
                            </w:rPr>
                            <w:t xml:space="preserve"> Goebenstr. 4-10</w:t>
                          </w:r>
                        </w:p>
                        <w:p w:rsidR="007B1578" w:rsidRPr="00D76F5D" w:rsidRDefault="007B1578" w:rsidP="00BD5E38">
                          <w:pPr>
                            <w:pStyle w:val="Kopfzeile"/>
                            <w:tabs>
                              <w:tab w:val="clear" w:pos="4536"/>
                              <w:tab w:val="clear" w:pos="9072"/>
                              <w:tab w:val="left" w:pos="5880"/>
                            </w:tabs>
                            <w:rPr>
                              <w:rFonts w:ascii="Arial" w:hAnsi="Arial" w:cs="Arial"/>
                              <w:color w:val="808080" w:themeColor="background1" w:themeShade="80"/>
                              <w:sz w:val="18"/>
                            </w:rPr>
                          </w:pPr>
                          <w:r w:rsidRPr="00D76F5D">
                            <w:rPr>
                              <w:rFonts w:ascii="Arial" w:hAnsi="Arial" w:cs="Arial"/>
                              <w:color w:val="808080" w:themeColor="background1" w:themeShade="80"/>
                              <w:sz w:val="18"/>
                            </w:rPr>
                            <w:t>32052 Herford</w:t>
                          </w:r>
                        </w:p>
                        <w:p w:rsidR="007B1578" w:rsidRPr="00D76F5D" w:rsidRDefault="007B1578" w:rsidP="00BD5E38">
                          <w:pPr>
                            <w:pStyle w:val="Kopfzeile"/>
                            <w:tabs>
                              <w:tab w:val="clear" w:pos="4536"/>
                              <w:tab w:val="clear" w:pos="9072"/>
                              <w:tab w:val="left" w:pos="5880"/>
                            </w:tabs>
                            <w:rPr>
                              <w:rFonts w:ascii="Arial" w:hAnsi="Arial" w:cs="Arial"/>
                              <w:color w:val="808080" w:themeColor="background1" w:themeShade="80"/>
                              <w:sz w:val="18"/>
                              <w:lang w:val="fr-FR"/>
                            </w:rPr>
                          </w:pPr>
                          <w:r w:rsidRPr="00D76F5D">
                            <w:rPr>
                              <w:rFonts w:ascii="Arial" w:hAnsi="Arial" w:cs="Arial"/>
                              <w:color w:val="808080" w:themeColor="background1" w:themeShade="80"/>
                              <w:sz w:val="18"/>
                              <w:lang w:val="fr-FR"/>
                            </w:rPr>
                            <w:t>Fon: +49 5221 1265-0</w:t>
                          </w:r>
                        </w:p>
                        <w:p w:rsidR="007B1578" w:rsidRPr="00D76F5D" w:rsidRDefault="007B1578" w:rsidP="00BD5E38">
                          <w:pPr>
                            <w:pStyle w:val="Kopfzeile"/>
                            <w:tabs>
                              <w:tab w:val="clear" w:pos="4536"/>
                              <w:tab w:val="clear" w:pos="9072"/>
                              <w:tab w:val="left" w:pos="5880"/>
                            </w:tabs>
                            <w:rPr>
                              <w:rFonts w:ascii="Arial" w:hAnsi="Arial" w:cs="Arial"/>
                              <w:color w:val="808080" w:themeColor="background1" w:themeShade="80"/>
                              <w:sz w:val="18"/>
                              <w:lang w:val="fr-FR"/>
                            </w:rPr>
                          </w:pPr>
                          <w:r w:rsidRPr="00D76F5D">
                            <w:rPr>
                              <w:rFonts w:ascii="Arial" w:hAnsi="Arial" w:cs="Arial"/>
                              <w:color w:val="808080" w:themeColor="background1" w:themeShade="80"/>
                              <w:sz w:val="18"/>
                              <w:lang w:val="fr-FR"/>
                            </w:rPr>
                            <w:t>Fax: +49 5221 1265-65</w:t>
                          </w:r>
                        </w:p>
                        <w:p w:rsidR="007B1578" w:rsidRPr="00D76F5D" w:rsidRDefault="007B1578" w:rsidP="00BD5E38">
                          <w:pPr>
                            <w:pStyle w:val="Kopfzeile"/>
                            <w:tabs>
                              <w:tab w:val="clear" w:pos="4536"/>
                              <w:tab w:val="clear" w:pos="9072"/>
                              <w:tab w:val="left" w:pos="5880"/>
                            </w:tabs>
                            <w:rPr>
                              <w:rFonts w:ascii="Arial" w:hAnsi="Arial" w:cs="Arial"/>
                              <w:color w:val="808080" w:themeColor="background1" w:themeShade="80"/>
                              <w:sz w:val="18"/>
                              <w:lang w:val="fr-FR"/>
                            </w:rPr>
                          </w:pPr>
                          <w:r w:rsidRPr="00D76F5D">
                            <w:rPr>
                              <w:rFonts w:ascii="Arial" w:hAnsi="Arial" w:cs="Arial"/>
                              <w:color w:val="808080" w:themeColor="background1" w:themeShade="80"/>
                              <w:sz w:val="18"/>
                              <w:lang w:val="fr-FR"/>
                            </w:rPr>
                            <w:t>info@vhk-herford.de</w:t>
                          </w:r>
                        </w:p>
                        <w:p w:rsidR="007B1578" w:rsidRDefault="007B1578" w:rsidP="00F130A2">
                          <w:pPr>
                            <w:pStyle w:val="Kopfzeile"/>
                            <w:tabs>
                              <w:tab w:val="clear" w:pos="4536"/>
                              <w:tab w:val="clear" w:pos="9072"/>
                              <w:tab w:val="left" w:pos="5880"/>
                            </w:tabs>
                            <w:rPr>
                              <w:rFonts w:ascii="Arial" w:hAnsi="Arial" w:cs="Arial"/>
                              <w:color w:val="777777"/>
                              <w:sz w:val="18"/>
                              <w:lang w:val="fr-FR"/>
                            </w:rPr>
                          </w:pPr>
                          <w:r w:rsidRPr="00D76F5D">
                            <w:rPr>
                              <w:rFonts w:ascii="Arial" w:hAnsi="Arial" w:cs="Arial"/>
                              <w:color w:val="808080" w:themeColor="background1" w:themeShade="80"/>
                              <w:sz w:val="18"/>
                              <w:lang w:val="fr-FR"/>
                            </w:rPr>
                            <w:t>www.vhk-herford.de</w:t>
                          </w:r>
                          <w:r w:rsidRPr="00D76F5D">
                            <w:rPr>
                              <w:rFonts w:ascii="Arial" w:hAnsi="Arial" w:cs="Arial"/>
                              <w:color w:val="808080" w:themeColor="background1" w:themeShade="80"/>
                              <w:sz w:val="18"/>
                              <w:lang w:val="fr-FR"/>
                            </w:rPr>
                            <w:br/>
                          </w:r>
                        </w:p>
                        <w:p w:rsidR="007B1578" w:rsidRDefault="007B1578" w:rsidP="00F130A2">
                          <w:pPr>
                            <w:pStyle w:val="Kopfzeile"/>
                            <w:tabs>
                              <w:tab w:val="clear" w:pos="4536"/>
                              <w:tab w:val="clear" w:pos="9072"/>
                              <w:tab w:val="left" w:pos="5880"/>
                            </w:tabs>
                            <w:rPr>
                              <w:rFonts w:ascii="Arial" w:hAnsi="Arial" w:cs="Arial"/>
                              <w:color w:val="777777"/>
                              <w:sz w:val="18"/>
                              <w:lang w:val="fr-FR"/>
                            </w:rPr>
                          </w:pPr>
                        </w:p>
                        <w:p w:rsidR="007B1578" w:rsidRDefault="007B1578" w:rsidP="00F130A2">
                          <w:pPr>
                            <w:pStyle w:val="Kopfzeile"/>
                            <w:tabs>
                              <w:tab w:val="clear" w:pos="4536"/>
                              <w:tab w:val="clear" w:pos="9072"/>
                              <w:tab w:val="left" w:pos="5880"/>
                            </w:tabs>
                            <w:rPr>
                              <w:rFonts w:ascii="Arial" w:hAnsi="Arial" w:cs="Arial"/>
                              <w:color w:val="777777"/>
                              <w:sz w:val="18"/>
                              <w:lang w:val="fr-FR"/>
                            </w:rPr>
                          </w:pPr>
                        </w:p>
                        <w:p w:rsidR="007B1578" w:rsidRDefault="007B1578" w:rsidP="00F130A2">
                          <w:pPr>
                            <w:pStyle w:val="Kopfzeile"/>
                            <w:tabs>
                              <w:tab w:val="clear" w:pos="4536"/>
                              <w:tab w:val="clear" w:pos="9072"/>
                              <w:tab w:val="left" w:pos="5880"/>
                            </w:tabs>
                            <w:rPr>
                              <w:rFonts w:ascii="Arial" w:hAnsi="Arial" w:cs="Arial"/>
                              <w:color w:val="777777"/>
                              <w:sz w:val="18"/>
                              <w:lang w:val="fr-FR"/>
                            </w:rPr>
                          </w:pPr>
                        </w:p>
                        <w:p w:rsidR="007B1578" w:rsidRDefault="007B1578" w:rsidP="00F130A2">
                          <w:pPr>
                            <w:pStyle w:val="Kopfzeile"/>
                            <w:tabs>
                              <w:tab w:val="clear" w:pos="4536"/>
                              <w:tab w:val="clear" w:pos="9072"/>
                              <w:tab w:val="left" w:pos="5880"/>
                            </w:tabs>
                            <w:rPr>
                              <w:rFonts w:ascii="Arial" w:hAnsi="Arial" w:cs="Arial"/>
                              <w:color w:val="777777"/>
                              <w:sz w:val="18"/>
                              <w:lang w:val="fr-FR"/>
                            </w:rPr>
                          </w:pPr>
                        </w:p>
                        <w:p w:rsidR="007B1578" w:rsidRDefault="007B1578" w:rsidP="00F130A2">
                          <w:pPr>
                            <w:pStyle w:val="Kopfzeile"/>
                            <w:tabs>
                              <w:tab w:val="clear" w:pos="4536"/>
                              <w:tab w:val="clear" w:pos="9072"/>
                              <w:tab w:val="left" w:pos="5880"/>
                            </w:tabs>
                            <w:rPr>
                              <w:rFonts w:ascii="Arial" w:hAnsi="Arial" w:cs="Arial"/>
                              <w:color w:val="777777"/>
                              <w:sz w:val="18"/>
                              <w:lang w:val="fr-FR"/>
                            </w:rPr>
                          </w:pPr>
                          <w:r>
                            <w:rPr>
                              <w:rFonts w:ascii="Arial" w:hAnsi="Arial" w:cs="Arial"/>
                              <w:color w:val="777777"/>
                              <w:sz w:val="18"/>
                              <w:lang w:val="fr-FR"/>
                            </w:rPr>
                            <w:br/>
                          </w:r>
                        </w:p>
                        <w:p w:rsidR="007B1578" w:rsidRDefault="007B1578" w:rsidP="00F130A2">
                          <w:pPr>
                            <w:pStyle w:val="Kopfzeile"/>
                            <w:tabs>
                              <w:tab w:val="clear" w:pos="4536"/>
                              <w:tab w:val="clear" w:pos="9072"/>
                              <w:tab w:val="left" w:pos="5880"/>
                            </w:tabs>
                            <w:rPr>
                              <w:rFonts w:ascii="Arial" w:hAnsi="Arial" w:cs="Arial"/>
                              <w:color w:val="777777"/>
                              <w:sz w:val="18"/>
                              <w:lang w:val="fr-FR"/>
                            </w:rPr>
                          </w:pPr>
                          <w:r>
                            <w:rPr>
                              <w:rFonts w:ascii="Arial" w:hAnsi="Arial" w:cs="Arial"/>
                              <w:color w:val="777777"/>
                              <w:sz w:val="18"/>
                              <w:lang w:val="fr-FR"/>
                            </w:rPr>
                            <w:t>QR-Code zur Webseite</w:t>
                          </w:r>
                        </w:p>
                        <w:p w:rsidR="007B1578" w:rsidRDefault="007B1578" w:rsidP="00F130A2">
                          <w:pPr>
                            <w:pStyle w:val="Kopfzeile"/>
                            <w:tabs>
                              <w:tab w:val="clear" w:pos="4536"/>
                              <w:tab w:val="clear" w:pos="9072"/>
                              <w:tab w:val="left" w:pos="5880"/>
                            </w:tabs>
                            <w:rPr>
                              <w:rFonts w:ascii="Arial" w:hAnsi="Arial" w:cs="Arial"/>
                              <w:color w:val="777777"/>
                              <w:sz w:val="18"/>
                              <w:lang w:val="fr-FR"/>
                            </w:rPr>
                          </w:pPr>
                          <w:r>
                            <w:rPr>
                              <w:rFonts w:ascii="Arial" w:hAnsi="Arial" w:cs="Arial"/>
                              <w:color w:val="777777"/>
                              <w:sz w:val="18"/>
                              <w:lang w:val="fr-FR"/>
                            </w:rPr>
                            <w:t>der Verbände der Holz-</w:t>
                          </w:r>
                        </w:p>
                        <w:p w:rsidR="007B1578" w:rsidRDefault="007B1578" w:rsidP="00F130A2">
                          <w:pPr>
                            <w:pStyle w:val="Kopfzeile"/>
                            <w:tabs>
                              <w:tab w:val="clear" w:pos="4536"/>
                              <w:tab w:val="clear" w:pos="9072"/>
                              <w:tab w:val="left" w:pos="5880"/>
                            </w:tabs>
                            <w:rPr>
                              <w:rFonts w:ascii="Arial" w:hAnsi="Arial" w:cs="Arial"/>
                              <w:color w:val="777777"/>
                              <w:sz w:val="18"/>
                              <w:lang w:val="fr-FR"/>
                            </w:rPr>
                          </w:pPr>
                          <w:r>
                            <w:rPr>
                              <w:rFonts w:ascii="Arial" w:hAnsi="Arial" w:cs="Arial"/>
                              <w:color w:val="777777"/>
                              <w:sz w:val="18"/>
                              <w:lang w:val="fr-FR"/>
                            </w:rPr>
                            <w:t xml:space="preserve">und Möbelindustrie </w:t>
                          </w:r>
                        </w:p>
                        <w:p w:rsidR="007B1578" w:rsidRDefault="007B1578" w:rsidP="00F130A2">
                          <w:pPr>
                            <w:pStyle w:val="Kopfzeile"/>
                            <w:tabs>
                              <w:tab w:val="clear" w:pos="4536"/>
                              <w:tab w:val="clear" w:pos="9072"/>
                              <w:tab w:val="left" w:pos="5880"/>
                            </w:tabs>
                            <w:rPr>
                              <w:rFonts w:ascii="Arial" w:hAnsi="Arial" w:cs="Arial"/>
                              <w:color w:val="777777"/>
                              <w:sz w:val="18"/>
                              <w:lang w:val="fr-FR"/>
                            </w:rPr>
                          </w:pPr>
                          <w:r>
                            <w:rPr>
                              <w:rFonts w:ascii="Arial" w:hAnsi="Arial" w:cs="Arial"/>
                              <w:color w:val="777777"/>
                              <w:sz w:val="18"/>
                              <w:lang w:val="fr-FR"/>
                            </w:rPr>
                            <w:t>Nordrhein-Westfalen e.V.</w:t>
                          </w:r>
                        </w:p>
                        <w:p w:rsidR="007B1578" w:rsidRDefault="007B1578" w:rsidP="00F130A2">
                          <w:pPr>
                            <w:pStyle w:val="Kopfzeile"/>
                            <w:tabs>
                              <w:tab w:val="clear" w:pos="4536"/>
                              <w:tab w:val="clear" w:pos="9072"/>
                              <w:tab w:val="left" w:pos="5880"/>
                            </w:tabs>
                            <w:rPr>
                              <w:rFonts w:ascii="Arial" w:hAnsi="Arial" w:cs="Arial"/>
                              <w:color w:val="777777"/>
                              <w:sz w:val="18"/>
                              <w:lang w:val="fr-FR"/>
                            </w:rPr>
                          </w:pPr>
                          <w:r w:rsidRPr="00B1775D">
                            <w:rPr>
                              <w:rFonts w:ascii="Arial" w:hAnsi="Arial" w:cs="Arial"/>
                              <w:color w:val="777777"/>
                              <w:sz w:val="18"/>
                              <w:lang w:val="fr-FR"/>
                            </w:rPr>
                            <w:t>www.vhk-herford.de</w:t>
                          </w:r>
                        </w:p>
                        <w:p w:rsidR="007B1578" w:rsidRPr="00AA5A7E" w:rsidRDefault="007B1578" w:rsidP="00F130A2">
                          <w:pPr>
                            <w:pStyle w:val="Kopfzeile"/>
                            <w:tabs>
                              <w:tab w:val="clear" w:pos="4536"/>
                              <w:tab w:val="clear" w:pos="9072"/>
                              <w:tab w:val="left" w:pos="5880"/>
                            </w:tabs>
                            <w:rPr>
                              <w:rFonts w:ascii="Arial" w:hAnsi="Arial" w:cs="Arial"/>
                              <w:color w:val="777777"/>
                              <w:sz w:val="18"/>
                              <w:lang w:val="fr-FR"/>
                            </w:rPr>
                          </w:pPr>
                          <w:r w:rsidRPr="00AA5A7E">
                            <w:rPr>
                              <w:rFonts w:ascii="Arial" w:hAnsi="Arial" w:cs="Arial"/>
                              <w:color w:val="777777"/>
                              <w:sz w:val="18"/>
                              <w:lang w:val="fr-FR"/>
                            </w:rPr>
                            <w:br/>
                          </w:r>
                          <w:r>
                            <w:rPr>
                              <w:noProof/>
                            </w:rPr>
                            <w:drawing>
                              <wp:inline distT="0" distB="0" distL="0" distR="0" wp14:anchorId="440C489F" wp14:editId="264AD1B5">
                                <wp:extent cx="790575" cy="79057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Code.png"/>
                                        <pic:cNvPicPr/>
                                      </pic:nvPicPr>
                                      <pic:blipFill>
                                        <a:blip r:embed="rId2">
                                          <a:extLst>
                                            <a:ext uri="{28A0092B-C50C-407E-A947-70E740481C1C}">
                                              <a14:useLocalDpi xmlns:a14="http://schemas.microsoft.com/office/drawing/2010/main" val="0"/>
                                            </a:ext>
                                          </a:extLst>
                                        </a:blip>
                                        <a:stretch>
                                          <a:fillRect/>
                                        </a:stretch>
                                      </pic:blipFill>
                                      <pic:spPr>
                                        <a:xfrm>
                                          <a:off x="0" y="0"/>
                                          <a:ext cx="791533" cy="791533"/>
                                        </a:xfrm>
                                        <a:prstGeom prst="rect">
                                          <a:avLst/>
                                        </a:prstGeom>
                                      </pic:spPr>
                                    </pic:pic>
                                  </a:graphicData>
                                </a:graphic>
                              </wp:inline>
                            </w:drawing>
                          </w:r>
                        </w:p>
                        <w:p w:rsidR="007B1578" w:rsidRPr="003D2B45" w:rsidRDefault="007B1578" w:rsidP="00F130A2">
                          <w:pPr>
                            <w:rPr>
                              <w:lang w:val="fr-FR"/>
                            </w:rPr>
                          </w:pPr>
                        </w:p>
                        <w:p w:rsidR="007B1578" w:rsidRPr="00D76F5D" w:rsidRDefault="007B1578" w:rsidP="00BD5E38">
                          <w:pPr>
                            <w:pStyle w:val="Kopfzeile"/>
                            <w:tabs>
                              <w:tab w:val="clear" w:pos="4536"/>
                              <w:tab w:val="clear" w:pos="9072"/>
                              <w:tab w:val="left" w:pos="5880"/>
                            </w:tabs>
                            <w:rPr>
                              <w:rFonts w:ascii="Arial" w:hAnsi="Arial" w:cs="Arial"/>
                              <w:color w:val="808080" w:themeColor="background1" w:themeShade="80"/>
                              <w:sz w:val="18"/>
                              <w:lang w:val="fr-FR"/>
                            </w:rPr>
                          </w:pPr>
                        </w:p>
                        <w:p w:rsidR="007B1578" w:rsidRPr="003D2B45" w:rsidRDefault="007B1578">
                          <w:pPr>
                            <w:rPr>
                              <w:lang w:val="fr-FR"/>
                            </w:rPr>
                          </w:pPr>
                        </w:p>
                      </w:txbxContent>
                    </wps:txbx>
                    <wps:bodyPr rot="0" vert="horz" wrap="square" lIns="54000" tIns="4572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73570" id="_x0000_t202" coordsize="21600,21600" o:spt="202" path="m,l,21600r21600,l21600,xe">
              <v:stroke joinstyle="miter"/>
              <v:path gradientshapeok="t" o:connecttype="rect"/>
            </v:shapetype>
            <v:shape id="Text Box 17" o:spid="_x0000_s1026" type="#_x0000_t202" style="position:absolute;margin-left:386.2pt;margin-top:35.1pt;width:130.95pt;height:337.35pt;z-index:251654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" stroked="f" strokecolor="gray" strokeweight=".5pt">
              <v:textbox inset="1.5mm,,1.5mm,1mm">
                <w:txbxContent>
                  <w:p w:rsidR="007B1578" w:rsidRPr="00D76F5D" w:rsidRDefault="007B1578" w:rsidP="00BD5E38">
                    <w:pPr>
                      <w:pStyle w:val="Kopfzeile"/>
                      <w:tabs>
                        <w:tab w:val="clear" w:pos="4536"/>
                        <w:tab w:val="clear" w:pos="9072"/>
                        <w:tab w:val="left" w:pos="5880"/>
                      </w:tabs>
                      <w:rPr>
                        <w:rFonts w:ascii="Arial" w:hAnsi="Arial" w:cs="Arial"/>
                        <w:b/>
                        <w:color w:val="808080" w:themeColor="background1" w:themeShade="80"/>
                        <w:sz w:val="18"/>
                      </w:rPr>
                    </w:pPr>
                    <w:r w:rsidRPr="00D76F5D">
                      <w:rPr>
                        <w:rFonts w:ascii="Arial" w:hAnsi="Arial" w:cs="Arial"/>
                        <w:b/>
                        <w:color w:val="808080" w:themeColor="background1" w:themeShade="80"/>
                        <w:sz w:val="18"/>
                      </w:rPr>
                      <w:t xml:space="preserve">Verbände der </w:t>
                    </w:r>
                    <w:r w:rsidRPr="00D76F5D">
                      <w:rPr>
                        <w:rFonts w:ascii="Arial" w:hAnsi="Arial" w:cs="Arial"/>
                        <w:b/>
                        <w:color w:val="808080" w:themeColor="background1" w:themeShade="80"/>
                        <w:sz w:val="18"/>
                      </w:rPr>
                      <w:br/>
                      <w:t>Holz- und Möbelindustrie</w:t>
                    </w:r>
                    <w:r w:rsidRPr="00D76F5D">
                      <w:rPr>
                        <w:rFonts w:ascii="Arial" w:hAnsi="Arial" w:cs="Arial"/>
                        <w:b/>
                        <w:color w:val="808080" w:themeColor="background1" w:themeShade="80"/>
                        <w:sz w:val="18"/>
                      </w:rPr>
                      <w:br/>
                      <w:t>Nordrhein-Westfalen</w:t>
                    </w:r>
                    <w:r>
                      <w:rPr>
                        <w:rFonts w:ascii="Arial" w:hAnsi="Arial" w:cs="Arial"/>
                        <w:b/>
                        <w:color w:val="808080" w:themeColor="background1" w:themeShade="80"/>
                        <w:sz w:val="18"/>
                      </w:rPr>
                      <w:t xml:space="preserve"> e.V.</w:t>
                    </w:r>
                  </w:p>
                  <w:p w:rsidR="007B1578" w:rsidRPr="00D76F5D" w:rsidRDefault="007B1578" w:rsidP="00BD5E38">
                    <w:pPr>
                      <w:pStyle w:val="Kopfzeile"/>
                      <w:tabs>
                        <w:tab w:val="clear" w:pos="4536"/>
                        <w:tab w:val="clear" w:pos="9072"/>
                        <w:tab w:val="left" w:pos="5880"/>
                      </w:tabs>
                      <w:rPr>
                        <w:rFonts w:ascii="Arial" w:hAnsi="Arial" w:cs="Arial"/>
                        <w:color w:val="808080" w:themeColor="background1" w:themeShade="80"/>
                        <w:sz w:val="18"/>
                      </w:rPr>
                    </w:pPr>
                  </w:p>
                  <w:p w:rsidR="007B1578" w:rsidRPr="00D76F5D" w:rsidRDefault="007B1578" w:rsidP="00BD5E38">
                    <w:pPr>
                      <w:pStyle w:val="Kopfzeile"/>
                      <w:tabs>
                        <w:tab w:val="clear" w:pos="4536"/>
                        <w:tab w:val="clear" w:pos="9072"/>
                        <w:tab w:val="left" w:pos="5880"/>
                      </w:tabs>
                      <w:rPr>
                        <w:rFonts w:ascii="Arial" w:hAnsi="Arial" w:cs="Arial"/>
                        <w:color w:val="808080" w:themeColor="background1" w:themeShade="80"/>
                        <w:sz w:val="18"/>
                      </w:rPr>
                    </w:pPr>
                    <w:r w:rsidRPr="00D76F5D">
                      <w:rPr>
                        <w:rFonts w:ascii="Arial" w:hAnsi="Arial" w:cs="Arial"/>
                        <w:color w:val="808080" w:themeColor="background1" w:themeShade="80"/>
                        <w:sz w:val="18"/>
                      </w:rPr>
                      <w:t>Dr. Lucas Heumann</w:t>
                    </w:r>
                    <w:r w:rsidRPr="00D76F5D">
                      <w:rPr>
                        <w:rFonts w:ascii="Arial" w:hAnsi="Arial" w:cs="Arial"/>
                        <w:iCs/>
                        <w:color w:val="808080" w:themeColor="background1" w:themeShade="80"/>
                        <w:sz w:val="18"/>
                      </w:rPr>
                      <w:t xml:space="preserve"> </w:t>
                    </w:r>
                    <w:proofErr w:type="spellStart"/>
                    <w:r w:rsidRPr="00D76F5D">
                      <w:rPr>
                        <w:rFonts w:ascii="Arial" w:hAnsi="Arial" w:cs="Arial"/>
                        <w:iCs/>
                        <w:color w:val="808080" w:themeColor="background1" w:themeShade="80"/>
                        <w:sz w:val="18"/>
                      </w:rPr>
                      <w:t>Goebenstr</w:t>
                    </w:r>
                    <w:proofErr w:type="spellEnd"/>
                    <w:r w:rsidRPr="00D76F5D">
                      <w:rPr>
                        <w:rFonts w:ascii="Arial" w:hAnsi="Arial" w:cs="Arial"/>
                        <w:iCs/>
                        <w:color w:val="808080" w:themeColor="background1" w:themeShade="80"/>
                        <w:sz w:val="18"/>
                      </w:rPr>
                      <w:t>. 4-10</w:t>
                    </w:r>
                  </w:p>
                  <w:p w:rsidR="007B1578" w:rsidRPr="00D76F5D" w:rsidRDefault="007B1578" w:rsidP="00BD5E38">
                    <w:pPr>
                      <w:pStyle w:val="Kopfzeile"/>
                      <w:tabs>
                        <w:tab w:val="clear" w:pos="4536"/>
                        <w:tab w:val="clear" w:pos="9072"/>
                        <w:tab w:val="left" w:pos="5880"/>
                      </w:tabs>
                      <w:rPr>
                        <w:rFonts w:ascii="Arial" w:hAnsi="Arial" w:cs="Arial"/>
                        <w:color w:val="808080" w:themeColor="background1" w:themeShade="80"/>
                        <w:sz w:val="18"/>
                      </w:rPr>
                    </w:pPr>
                    <w:r w:rsidRPr="00D76F5D">
                      <w:rPr>
                        <w:rFonts w:ascii="Arial" w:hAnsi="Arial" w:cs="Arial"/>
                        <w:color w:val="808080" w:themeColor="background1" w:themeShade="80"/>
                        <w:sz w:val="18"/>
                      </w:rPr>
                      <w:t>32052 Herford</w:t>
                    </w:r>
                  </w:p>
                  <w:p w:rsidR="007B1578" w:rsidRPr="00D76F5D" w:rsidRDefault="007B1578" w:rsidP="00BD5E38">
                    <w:pPr>
                      <w:pStyle w:val="Kopfzeile"/>
                      <w:tabs>
                        <w:tab w:val="clear" w:pos="4536"/>
                        <w:tab w:val="clear" w:pos="9072"/>
                        <w:tab w:val="left" w:pos="5880"/>
                      </w:tabs>
                      <w:rPr>
                        <w:rFonts w:ascii="Arial" w:hAnsi="Arial" w:cs="Arial"/>
                        <w:color w:val="808080" w:themeColor="background1" w:themeShade="80"/>
                        <w:sz w:val="18"/>
                        <w:lang w:val="fr-FR"/>
                      </w:rPr>
                    </w:pPr>
                    <w:r w:rsidRPr="00D76F5D">
                      <w:rPr>
                        <w:rFonts w:ascii="Arial" w:hAnsi="Arial" w:cs="Arial"/>
                        <w:color w:val="808080" w:themeColor="background1" w:themeShade="80"/>
                        <w:sz w:val="18"/>
                        <w:lang w:val="fr-FR"/>
                      </w:rPr>
                      <w:t>Fon: +49 5221 1265-0</w:t>
                    </w:r>
                  </w:p>
                  <w:p w:rsidR="007B1578" w:rsidRPr="00D76F5D" w:rsidRDefault="007B1578" w:rsidP="00BD5E38">
                    <w:pPr>
                      <w:pStyle w:val="Kopfzeile"/>
                      <w:tabs>
                        <w:tab w:val="clear" w:pos="4536"/>
                        <w:tab w:val="clear" w:pos="9072"/>
                        <w:tab w:val="left" w:pos="5880"/>
                      </w:tabs>
                      <w:rPr>
                        <w:rFonts w:ascii="Arial" w:hAnsi="Arial" w:cs="Arial"/>
                        <w:color w:val="808080" w:themeColor="background1" w:themeShade="80"/>
                        <w:sz w:val="18"/>
                        <w:lang w:val="fr-FR"/>
                      </w:rPr>
                    </w:pPr>
                    <w:r w:rsidRPr="00D76F5D">
                      <w:rPr>
                        <w:rFonts w:ascii="Arial" w:hAnsi="Arial" w:cs="Arial"/>
                        <w:color w:val="808080" w:themeColor="background1" w:themeShade="80"/>
                        <w:sz w:val="18"/>
                        <w:lang w:val="fr-FR"/>
                      </w:rPr>
                      <w:t>Fax: +49 5221 1265-65</w:t>
                    </w:r>
                  </w:p>
                  <w:p w:rsidR="007B1578" w:rsidRPr="00D76F5D" w:rsidRDefault="007B1578" w:rsidP="00BD5E38">
                    <w:pPr>
                      <w:pStyle w:val="Kopfzeile"/>
                      <w:tabs>
                        <w:tab w:val="clear" w:pos="4536"/>
                        <w:tab w:val="clear" w:pos="9072"/>
                        <w:tab w:val="left" w:pos="5880"/>
                      </w:tabs>
                      <w:rPr>
                        <w:rFonts w:ascii="Arial" w:hAnsi="Arial" w:cs="Arial"/>
                        <w:color w:val="808080" w:themeColor="background1" w:themeShade="80"/>
                        <w:sz w:val="18"/>
                        <w:lang w:val="fr-FR"/>
                      </w:rPr>
                    </w:pPr>
                    <w:r w:rsidRPr="00D76F5D">
                      <w:rPr>
                        <w:rFonts w:ascii="Arial" w:hAnsi="Arial" w:cs="Arial"/>
                        <w:color w:val="808080" w:themeColor="background1" w:themeShade="80"/>
                        <w:sz w:val="18"/>
                        <w:lang w:val="fr-FR"/>
                      </w:rPr>
                      <w:t>info@vhk-herford.de</w:t>
                    </w:r>
                  </w:p>
                  <w:p w:rsidR="007B1578" w:rsidRDefault="007B1578" w:rsidP="00F130A2">
                    <w:pPr>
                      <w:pStyle w:val="Kopfzeile"/>
                      <w:tabs>
                        <w:tab w:val="clear" w:pos="4536"/>
                        <w:tab w:val="clear" w:pos="9072"/>
                        <w:tab w:val="left" w:pos="5880"/>
                      </w:tabs>
                      <w:rPr>
                        <w:rFonts w:ascii="Arial" w:hAnsi="Arial" w:cs="Arial"/>
                        <w:color w:val="777777"/>
                        <w:sz w:val="18"/>
                        <w:lang w:val="fr-FR"/>
                      </w:rPr>
                    </w:pPr>
                    <w:r w:rsidRPr="00D76F5D">
                      <w:rPr>
                        <w:rFonts w:ascii="Arial" w:hAnsi="Arial" w:cs="Arial"/>
                        <w:color w:val="808080" w:themeColor="background1" w:themeShade="80"/>
                        <w:sz w:val="18"/>
                        <w:lang w:val="fr-FR"/>
                      </w:rPr>
                      <w:t>www.vhk-herford.de</w:t>
                    </w:r>
                    <w:r w:rsidRPr="00D76F5D">
                      <w:rPr>
                        <w:rFonts w:ascii="Arial" w:hAnsi="Arial" w:cs="Arial"/>
                        <w:color w:val="808080" w:themeColor="background1" w:themeShade="80"/>
                        <w:sz w:val="18"/>
                        <w:lang w:val="fr-FR"/>
                      </w:rPr>
                      <w:br/>
                    </w:r>
                  </w:p>
                  <w:p w:rsidR="007B1578" w:rsidRDefault="007B1578" w:rsidP="00F130A2">
                    <w:pPr>
                      <w:pStyle w:val="Kopfzeile"/>
                      <w:tabs>
                        <w:tab w:val="clear" w:pos="4536"/>
                        <w:tab w:val="clear" w:pos="9072"/>
                        <w:tab w:val="left" w:pos="5880"/>
                      </w:tabs>
                      <w:rPr>
                        <w:rFonts w:ascii="Arial" w:hAnsi="Arial" w:cs="Arial"/>
                        <w:color w:val="777777"/>
                        <w:sz w:val="18"/>
                        <w:lang w:val="fr-FR"/>
                      </w:rPr>
                    </w:pPr>
                  </w:p>
                  <w:p w:rsidR="007B1578" w:rsidRDefault="007B1578" w:rsidP="00F130A2">
                    <w:pPr>
                      <w:pStyle w:val="Kopfzeile"/>
                      <w:tabs>
                        <w:tab w:val="clear" w:pos="4536"/>
                        <w:tab w:val="clear" w:pos="9072"/>
                        <w:tab w:val="left" w:pos="5880"/>
                      </w:tabs>
                      <w:rPr>
                        <w:rFonts w:ascii="Arial" w:hAnsi="Arial" w:cs="Arial"/>
                        <w:color w:val="777777"/>
                        <w:sz w:val="18"/>
                        <w:lang w:val="fr-FR"/>
                      </w:rPr>
                    </w:pPr>
                  </w:p>
                  <w:p w:rsidR="007B1578" w:rsidRDefault="007B1578" w:rsidP="00F130A2">
                    <w:pPr>
                      <w:pStyle w:val="Kopfzeile"/>
                      <w:tabs>
                        <w:tab w:val="clear" w:pos="4536"/>
                        <w:tab w:val="clear" w:pos="9072"/>
                        <w:tab w:val="left" w:pos="5880"/>
                      </w:tabs>
                      <w:rPr>
                        <w:rFonts w:ascii="Arial" w:hAnsi="Arial" w:cs="Arial"/>
                        <w:color w:val="777777"/>
                        <w:sz w:val="18"/>
                        <w:lang w:val="fr-FR"/>
                      </w:rPr>
                    </w:pPr>
                  </w:p>
                  <w:p w:rsidR="007B1578" w:rsidRDefault="007B1578" w:rsidP="00F130A2">
                    <w:pPr>
                      <w:pStyle w:val="Kopfzeile"/>
                      <w:tabs>
                        <w:tab w:val="clear" w:pos="4536"/>
                        <w:tab w:val="clear" w:pos="9072"/>
                        <w:tab w:val="left" w:pos="5880"/>
                      </w:tabs>
                      <w:rPr>
                        <w:rFonts w:ascii="Arial" w:hAnsi="Arial" w:cs="Arial"/>
                        <w:color w:val="777777"/>
                        <w:sz w:val="18"/>
                        <w:lang w:val="fr-FR"/>
                      </w:rPr>
                    </w:pPr>
                  </w:p>
                  <w:p w:rsidR="007B1578" w:rsidRDefault="007B1578" w:rsidP="00F130A2">
                    <w:pPr>
                      <w:pStyle w:val="Kopfzeile"/>
                      <w:tabs>
                        <w:tab w:val="clear" w:pos="4536"/>
                        <w:tab w:val="clear" w:pos="9072"/>
                        <w:tab w:val="left" w:pos="5880"/>
                      </w:tabs>
                      <w:rPr>
                        <w:rFonts w:ascii="Arial" w:hAnsi="Arial" w:cs="Arial"/>
                        <w:color w:val="777777"/>
                        <w:sz w:val="18"/>
                        <w:lang w:val="fr-FR"/>
                      </w:rPr>
                    </w:pPr>
                    <w:r>
                      <w:rPr>
                        <w:rFonts w:ascii="Arial" w:hAnsi="Arial" w:cs="Arial"/>
                        <w:color w:val="777777"/>
                        <w:sz w:val="18"/>
                        <w:lang w:val="fr-FR"/>
                      </w:rPr>
                      <w:br/>
                    </w:r>
                  </w:p>
                  <w:p w:rsidR="007B1578" w:rsidRDefault="007B1578" w:rsidP="00F130A2">
                    <w:pPr>
                      <w:pStyle w:val="Kopfzeile"/>
                      <w:tabs>
                        <w:tab w:val="clear" w:pos="4536"/>
                        <w:tab w:val="clear" w:pos="9072"/>
                        <w:tab w:val="left" w:pos="5880"/>
                      </w:tabs>
                      <w:rPr>
                        <w:rFonts w:ascii="Arial" w:hAnsi="Arial" w:cs="Arial"/>
                        <w:color w:val="777777"/>
                        <w:sz w:val="18"/>
                        <w:lang w:val="fr-FR"/>
                      </w:rPr>
                    </w:pPr>
                    <w:r>
                      <w:rPr>
                        <w:rFonts w:ascii="Arial" w:hAnsi="Arial" w:cs="Arial"/>
                        <w:color w:val="777777"/>
                        <w:sz w:val="18"/>
                        <w:lang w:val="fr-FR"/>
                      </w:rPr>
                      <w:t xml:space="preserve">QR-Code </w:t>
                    </w:r>
                    <w:proofErr w:type="spellStart"/>
                    <w:r>
                      <w:rPr>
                        <w:rFonts w:ascii="Arial" w:hAnsi="Arial" w:cs="Arial"/>
                        <w:color w:val="777777"/>
                        <w:sz w:val="18"/>
                        <w:lang w:val="fr-FR"/>
                      </w:rPr>
                      <w:t>zur</w:t>
                    </w:r>
                    <w:proofErr w:type="spellEnd"/>
                    <w:r>
                      <w:rPr>
                        <w:rFonts w:ascii="Arial" w:hAnsi="Arial" w:cs="Arial"/>
                        <w:color w:val="777777"/>
                        <w:sz w:val="18"/>
                        <w:lang w:val="fr-FR"/>
                      </w:rPr>
                      <w:t xml:space="preserve"> </w:t>
                    </w:r>
                    <w:proofErr w:type="spellStart"/>
                    <w:r>
                      <w:rPr>
                        <w:rFonts w:ascii="Arial" w:hAnsi="Arial" w:cs="Arial"/>
                        <w:color w:val="777777"/>
                        <w:sz w:val="18"/>
                        <w:lang w:val="fr-FR"/>
                      </w:rPr>
                      <w:t>Webseite</w:t>
                    </w:r>
                    <w:proofErr w:type="spellEnd"/>
                  </w:p>
                  <w:p w:rsidR="007B1578" w:rsidRDefault="007B1578" w:rsidP="00F130A2">
                    <w:pPr>
                      <w:pStyle w:val="Kopfzeile"/>
                      <w:tabs>
                        <w:tab w:val="clear" w:pos="4536"/>
                        <w:tab w:val="clear" w:pos="9072"/>
                        <w:tab w:val="left" w:pos="5880"/>
                      </w:tabs>
                      <w:rPr>
                        <w:rFonts w:ascii="Arial" w:hAnsi="Arial" w:cs="Arial"/>
                        <w:color w:val="777777"/>
                        <w:sz w:val="18"/>
                        <w:lang w:val="fr-FR"/>
                      </w:rPr>
                    </w:pPr>
                    <w:proofErr w:type="gramStart"/>
                    <w:r>
                      <w:rPr>
                        <w:rFonts w:ascii="Arial" w:hAnsi="Arial" w:cs="Arial"/>
                        <w:color w:val="777777"/>
                        <w:sz w:val="18"/>
                        <w:lang w:val="fr-FR"/>
                      </w:rPr>
                      <w:t>der</w:t>
                    </w:r>
                    <w:proofErr w:type="gramEnd"/>
                    <w:r>
                      <w:rPr>
                        <w:rFonts w:ascii="Arial" w:hAnsi="Arial" w:cs="Arial"/>
                        <w:color w:val="777777"/>
                        <w:sz w:val="18"/>
                        <w:lang w:val="fr-FR"/>
                      </w:rPr>
                      <w:t xml:space="preserve"> </w:t>
                    </w:r>
                    <w:proofErr w:type="spellStart"/>
                    <w:r>
                      <w:rPr>
                        <w:rFonts w:ascii="Arial" w:hAnsi="Arial" w:cs="Arial"/>
                        <w:color w:val="777777"/>
                        <w:sz w:val="18"/>
                        <w:lang w:val="fr-FR"/>
                      </w:rPr>
                      <w:t>Verbände</w:t>
                    </w:r>
                    <w:proofErr w:type="spellEnd"/>
                    <w:r>
                      <w:rPr>
                        <w:rFonts w:ascii="Arial" w:hAnsi="Arial" w:cs="Arial"/>
                        <w:color w:val="777777"/>
                        <w:sz w:val="18"/>
                        <w:lang w:val="fr-FR"/>
                      </w:rPr>
                      <w:t xml:space="preserve"> der Holz-</w:t>
                    </w:r>
                  </w:p>
                  <w:p w:rsidR="007B1578" w:rsidRDefault="007B1578" w:rsidP="00F130A2">
                    <w:pPr>
                      <w:pStyle w:val="Kopfzeile"/>
                      <w:tabs>
                        <w:tab w:val="clear" w:pos="4536"/>
                        <w:tab w:val="clear" w:pos="9072"/>
                        <w:tab w:val="left" w:pos="5880"/>
                      </w:tabs>
                      <w:rPr>
                        <w:rFonts w:ascii="Arial" w:hAnsi="Arial" w:cs="Arial"/>
                        <w:color w:val="777777"/>
                        <w:sz w:val="18"/>
                        <w:lang w:val="fr-FR"/>
                      </w:rPr>
                    </w:pPr>
                    <w:proofErr w:type="gramStart"/>
                    <w:r>
                      <w:rPr>
                        <w:rFonts w:ascii="Arial" w:hAnsi="Arial" w:cs="Arial"/>
                        <w:color w:val="777777"/>
                        <w:sz w:val="18"/>
                        <w:lang w:val="fr-FR"/>
                      </w:rPr>
                      <w:t>und</w:t>
                    </w:r>
                    <w:proofErr w:type="gramEnd"/>
                    <w:r>
                      <w:rPr>
                        <w:rFonts w:ascii="Arial" w:hAnsi="Arial" w:cs="Arial"/>
                        <w:color w:val="777777"/>
                        <w:sz w:val="18"/>
                        <w:lang w:val="fr-FR"/>
                      </w:rPr>
                      <w:t xml:space="preserve"> </w:t>
                    </w:r>
                    <w:proofErr w:type="spellStart"/>
                    <w:r>
                      <w:rPr>
                        <w:rFonts w:ascii="Arial" w:hAnsi="Arial" w:cs="Arial"/>
                        <w:color w:val="777777"/>
                        <w:sz w:val="18"/>
                        <w:lang w:val="fr-FR"/>
                      </w:rPr>
                      <w:t>Möbelindustrie</w:t>
                    </w:r>
                    <w:proofErr w:type="spellEnd"/>
                    <w:r>
                      <w:rPr>
                        <w:rFonts w:ascii="Arial" w:hAnsi="Arial" w:cs="Arial"/>
                        <w:color w:val="777777"/>
                        <w:sz w:val="18"/>
                        <w:lang w:val="fr-FR"/>
                      </w:rPr>
                      <w:t xml:space="preserve"> </w:t>
                    </w:r>
                  </w:p>
                  <w:p w:rsidR="007B1578" w:rsidRDefault="007B1578" w:rsidP="00F130A2">
                    <w:pPr>
                      <w:pStyle w:val="Kopfzeile"/>
                      <w:tabs>
                        <w:tab w:val="clear" w:pos="4536"/>
                        <w:tab w:val="clear" w:pos="9072"/>
                        <w:tab w:val="left" w:pos="5880"/>
                      </w:tabs>
                      <w:rPr>
                        <w:rFonts w:ascii="Arial" w:hAnsi="Arial" w:cs="Arial"/>
                        <w:color w:val="777777"/>
                        <w:sz w:val="18"/>
                        <w:lang w:val="fr-FR"/>
                      </w:rPr>
                    </w:pPr>
                    <w:proofErr w:type="spellStart"/>
                    <w:r>
                      <w:rPr>
                        <w:rFonts w:ascii="Arial" w:hAnsi="Arial" w:cs="Arial"/>
                        <w:color w:val="777777"/>
                        <w:sz w:val="18"/>
                        <w:lang w:val="fr-FR"/>
                      </w:rPr>
                      <w:t>Nordrhein-Westfalen</w:t>
                    </w:r>
                    <w:proofErr w:type="spellEnd"/>
                    <w:r>
                      <w:rPr>
                        <w:rFonts w:ascii="Arial" w:hAnsi="Arial" w:cs="Arial"/>
                        <w:color w:val="777777"/>
                        <w:sz w:val="18"/>
                        <w:lang w:val="fr-FR"/>
                      </w:rPr>
                      <w:t xml:space="preserve"> </w:t>
                    </w:r>
                    <w:proofErr w:type="spellStart"/>
                    <w:r>
                      <w:rPr>
                        <w:rFonts w:ascii="Arial" w:hAnsi="Arial" w:cs="Arial"/>
                        <w:color w:val="777777"/>
                        <w:sz w:val="18"/>
                        <w:lang w:val="fr-FR"/>
                      </w:rPr>
                      <w:t>e.V.</w:t>
                    </w:r>
                    <w:proofErr w:type="spellEnd"/>
                  </w:p>
                  <w:p w:rsidR="007B1578" w:rsidRDefault="007B1578" w:rsidP="00F130A2">
                    <w:pPr>
                      <w:pStyle w:val="Kopfzeile"/>
                      <w:tabs>
                        <w:tab w:val="clear" w:pos="4536"/>
                        <w:tab w:val="clear" w:pos="9072"/>
                        <w:tab w:val="left" w:pos="5880"/>
                      </w:tabs>
                      <w:rPr>
                        <w:rFonts w:ascii="Arial" w:hAnsi="Arial" w:cs="Arial"/>
                        <w:color w:val="777777"/>
                        <w:sz w:val="18"/>
                        <w:lang w:val="fr-FR"/>
                      </w:rPr>
                    </w:pPr>
                    <w:r w:rsidRPr="00B1775D">
                      <w:rPr>
                        <w:rFonts w:ascii="Arial" w:hAnsi="Arial" w:cs="Arial"/>
                        <w:color w:val="777777"/>
                        <w:sz w:val="18"/>
                        <w:lang w:val="fr-FR"/>
                      </w:rPr>
                      <w:t>www.vhk-herford.de</w:t>
                    </w:r>
                  </w:p>
                  <w:p w:rsidR="007B1578" w:rsidRPr="00AA5A7E" w:rsidRDefault="007B1578" w:rsidP="00F130A2">
                    <w:pPr>
                      <w:pStyle w:val="Kopfzeile"/>
                      <w:tabs>
                        <w:tab w:val="clear" w:pos="4536"/>
                        <w:tab w:val="clear" w:pos="9072"/>
                        <w:tab w:val="left" w:pos="5880"/>
                      </w:tabs>
                      <w:rPr>
                        <w:rFonts w:ascii="Arial" w:hAnsi="Arial" w:cs="Arial"/>
                        <w:color w:val="777777"/>
                        <w:sz w:val="18"/>
                        <w:lang w:val="fr-FR"/>
                      </w:rPr>
                    </w:pPr>
                    <w:r w:rsidRPr="00AA5A7E">
                      <w:rPr>
                        <w:rFonts w:ascii="Arial" w:hAnsi="Arial" w:cs="Arial"/>
                        <w:color w:val="777777"/>
                        <w:sz w:val="18"/>
                        <w:lang w:val="fr-FR"/>
                      </w:rPr>
                      <w:br/>
                    </w:r>
                    <w:r>
                      <w:rPr>
                        <w:noProof/>
                      </w:rPr>
                      <w:drawing>
                        <wp:inline distT="0" distB="0" distL="0" distR="0" wp14:anchorId="440C489F" wp14:editId="264AD1B5">
                          <wp:extent cx="790575" cy="79057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Code.png"/>
                                  <pic:cNvPicPr/>
                                </pic:nvPicPr>
                                <pic:blipFill>
                                  <a:blip r:embed="rId3">
                                    <a:extLst>
                                      <a:ext uri="{28A0092B-C50C-407E-A947-70E740481C1C}">
                                        <a14:useLocalDpi xmlns:a14="http://schemas.microsoft.com/office/drawing/2010/main" val="0"/>
                                      </a:ext>
                                    </a:extLst>
                                  </a:blip>
                                  <a:stretch>
                                    <a:fillRect/>
                                  </a:stretch>
                                </pic:blipFill>
                                <pic:spPr>
                                  <a:xfrm>
                                    <a:off x="0" y="0"/>
                                    <a:ext cx="791533" cy="791533"/>
                                  </a:xfrm>
                                  <a:prstGeom prst="rect">
                                    <a:avLst/>
                                  </a:prstGeom>
                                </pic:spPr>
                              </pic:pic>
                            </a:graphicData>
                          </a:graphic>
                        </wp:inline>
                      </w:drawing>
                    </w:r>
                  </w:p>
                  <w:p w:rsidR="007B1578" w:rsidRPr="003D2B45" w:rsidRDefault="007B1578" w:rsidP="00F130A2">
                    <w:pPr>
                      <w:rPr>
                        <w:lang w:val="fr-FR"/>
                      </w:rPr>
                    </w:pPr>
                  </w:p>
                  <w:p w:rsidR="007B1578" w:rsidRPr="00D76F5D" w:rsidRDefault="007B1578" w:rsidP="00BD5E38">
                    <w:pPr>
                      <w:pStyle w:val="Kopfzeile"/>
                      <w:tabs>
                        <w:tab w:val="clear" w:pos="4536"/>
                        <w:tab w:val="clear" w:pos="9072"/>
                        <w:tab w:val="left" w:pos="5880"/>
                      </w:tabs>
                      <w:rPr>
                        <w:rFonts w:ascii="Arial" w:hAnsi="Arial" w:cs="Arial"/>
                        <w:color w:val="808080" w:themeColor="background1" w:themeShade="80"/>
                        <w:sz w:val="18"/>
                        <w:lang w:val="fr-FR"/>
                      </w:rPr>
                    </w:pPr>
                  </w:p>
                  <w:p w:rsidR="007B1578" w:rsidRPr="003D2B45" w:rsidRDefault="007B1578">
                    <w:pPr>
                      <w:rPr>
                        <w:lang w:val="fr-FR"/>
                      </w:rPr>
                    </w:pPr>
                  </w:p>
                </w:txbxContent>
              </v:textbox>
            </v:shape>
          </w:pict>
        </mc:Fallback>
      </mc:AlternateContent>
    </w:r>
    <w:r>
      <w:rPr>
        <w:rFonts w:ascii="Arial" w:hAnsi="Arial" w:cs="Arial"/>
        <w:noProof/>
      </w:rPr>
      <mc:AlternateContent>
        <mc:Choice Requires="wps">
          <w:drawing>
            <wp:anchor distT="0" distB="0" distL="114299" distR="114299" simplePos="0" relativeHeight="251656704" behindDoc="0" locked="0" layoutInCell="1" allowOverlap="1" wp14:anchorId="4DCF1909" wp14:editId="1D005CCB">
              <wp:simplePos x="0" y="0"/>
              <wp:positionH relativeFrom="column">
                <wp:posOffset>4904739</wp:posOffset>
              </wp:positionH>
              <wp:positionV relativeFrom="paragraph">
                <wp:posOffset>493395</wp:posOffset>
              </wp:positionV>
              <wp:extent cx="0" cy="7486650"/>
              <wp:effectExtent l="0" t="0" r="19050" b="1905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8665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74A19" id="Line 15"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6.2pt,38.85pt" to="386.2pt,6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" strokecolor="gray"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8F" w:rsidRDefault="00BF1C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9B5"/>
    <w:multiLevelType w:val="hybridMultilevel"/>
    <w:tmpl w:val="A822C5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E8221B"/>
    <w:multiLevelType w:val="hybridMultilevel"/>
    <w:tmpl w:val="2B326E1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B473C55"/>
    <w:multiLevelType w:val="hybridMultilevel"/>
    <w:tmpl w:val="8B32696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C6"/>
    <w:rsid w:val="00000D2E"/>
    <w:rsid w:val="000125F2"/>
    <w:rsid w:val="000162A1"/>
    <w:rsid w:val="0003047C"/>
    <w:rsid w:val="000318DE"/>
    <w:rsid w:val="00037FD1"/>
    <w:rsid w:val="0004110D"/>
    <w:rsid w:val="0004146A"/>
    <w:rsid w:val="00051C07"/>
    <w:rsid w:val="00051DDA"/>
    <w:rsid w:val="000569ED"/>
    <w:rsid w:val="000618BB"/>
    <w:rsid w:val="00064A38"/>
    <w:rsid w:val="00073A34"/>
    <w:rsid w:val="00075B99"/>
    <w:rsid w:val="000779BD"/>
    <w:rsid w:val="00082C55"/>
    <w:rsid w:val="000873B1"/>
    <w:rsid w:val="000878B7"/>
    <w:rsid w:val="00092A0E"/>
    <w:rsid w:val="000A2E96"/>
    <w:rsid w:val="000A77CE"/>
    <w:rsid w:val="000A7EDA"/>
    <w:rsid w:val="000B364A"/>
    <w:rsid w:val="000B4B7D"/>
    <w:rsid w:val="000B5A55"/>
    <w:rsid w:val="000B5D83"/>
    <w:rsid w:val="000C2BEC"/>
    <w:rsid w:val="000C50CD"/>
    <w:rsid w:val="000C64A4"/>
    <w:rsid w:val="000C793F"/>
    <w:rsid w:val="000D6227"/>
    <w:rsid w:val="000D65E1"/>
    <w:rsid w:val="000E658B"/>
    <w:rsid w:val="000E7666"/>
    <w:rsid w:val="000F7F4D"/>
    <w:rsid w:val="001015F1"/>
    <w:rsid w:val="00101FE6"/>
    <w:rsid w:val="00110D84"/>
    <w:rsid w:val="00115F07"/>
    <w:rsid w:val="001160E1"/>
    <w:rsid w:val="00116FDF"/>
    <w:rsid w:val="001200C5"/>
    <w:rsid w:val="0012042C"/>
    <w:rsid w:val="001338B7"/>
    <w:rsid w:val="001347F7"/>
    <w:rsid w:val="00136645"/>
    <w:rsid w:val="00137FF9"/>
    <w:rsid w:val="001428A4"/>
    <w:rsid w:val="001477E4"/>
    <w:rsid w:val="00150B80"/>
    <w:rsid w:val="00152518"/>
    <w:rsid w:val="00163F99"/>
    <w:rsid w:val="00174C8B"/>
    <w:rsid w:val="00176FA2"/>
    <w:rsid w:val="00177EB9"/>
    <w:rsid w:val="00180993"/>
    <w:rsid w:val="00183265"/>
    <w:rsid w:val="00183DAB"/>
    <w:rsid w:val="00186B7D"/>
    <w:rsid w:val="001874CD"/>
    <w:rsid w:val="00187F96"/>
    <w:rsid w:val="0019542A"/>
    <w:rsid w:val="001A1A5F"/>
    <w:rsid w:val="001A47DC"/>
    <w:rsid w:val="001C132C"/>
    <w:rsid w:val="001C1B7E"/>
    <w:rsid w:val="001C4C99"/>
    <w:rsid w:val="001C550C"/>
    <w:rsid w:val="001D1558"/>
    <w:rsid w:val="001D29D5"/>
    <w:rsid w:val="001D352E"/>
    <w:rsid w:val="001E5EB5"/>
    <w:rsid w:val="001E6A83"/>
    <w:rsid w:val="001F2DE0"/>
    <w:rsid w:val="001F6148"/>
    <w:rsid w:val="002011DB"/>
    <w:rsid w:val="00202A48"/>
    <w:rsid w:val="00207895"/>
    <w:rsid w:val="00215FBB"/>
    <w:rsid w:val="002161B9"/>
    <w:rsid w:val="0022660D"/>
    <w:rsid w:val="00227122"/>
    <w:rsid w:val="002307DE"/>
    <w:rsid w:val="00242786"/>
    <w:rsid w:val="00246FA3"/>
    <w:rsid w:val="002477B2"/>
    <w:rsid w:val="00250A6C"/>
    <w:rsid w:val="00255BC3"/>
    <w:rsid w:val="00260DDC"/>
    <w:rsid w:val="00260EA3"/>
    <w:rsid w:val="0026380D"/>
    <w:rsid w:val="002643EA"/>
    <w:rsid w:val="002650BE"/>
    <w:rsid w:val="00272F02"/>
    <w:rsid w:val="002735C4"/>
    <w:rsid w:val="0028004E"/>
    <w:rsid w:val="002800FB"/>
    <w:rsid w:val="00282EA1"/>
    <w:rsid w:val="00292E05"/>
    <w:rsid w:val="002A07A8"/>
    <w:rsid w:val="002A48CA"/>
    <w:rsid w:val="002A6F4E"/>
    <w:rsid w:val="002B0762"/>
    <w:rsid w:val="002B47DA"/>
    <w:rsid w:val="002B51CE"/>
    <w:rsid w:val="002B751F"/>
    <w:rsid w:val="002C2739"/>
    <w:rsid w:val="002C4C05"/>
    <w:rsid w:val="002C6148"/>
    <w:rsid w:val="002C7BBA"/>
    <w:rsid w:val="002D7F52"/>
    <w:rsid w:val="002E2DAA"/>
    <w:rsid w:val="002E6C8E"/>
    <w:rsid w:val="0030469A"/>
    <w:rsid w:val="00306F5C"/>
    <w:rsid w:val="00307536"/>
    <w:rsid w:val="00320410"/>
    <w:rsid w:val="00320820"/>
    <w:rsid w:val="00321F9E"/>
    <w:rsid w:val="0033013B"/>
    <w:rsid w:val="003317CF"/>
    <w:rsid w:val="00335248"/>
    <w:rsid w:val="00341ED1"/>
    <w:rsid w:val="00343868"/>
    <w:rsid w:val="00345597"/>
    <w:rsid w:val="003462E9"/>
    <w:rsid w:val="00346982"/>
    <w:rsid w:val="00360B37"/>
    <w:rsid w:val="00367572"/>
    <w:rsid w:val="00375902"/>
    <w:rsid w:val="00376314"/>
    <w:rsid w:val="00380202"/>
    <w:rsid w:val="00380374"/>
    <w:rsid w:val="00381635"/>
    <w:rsid w:val="00382251"/>
    <w:rsid w:val="00385183"/>
    <w:rsid w:val="0038632E"/>
    <w:rsid w:val="00392AA0"/>
    <w:rsid w:val="00393DF3"/>
    <w:rsid w:val="00396BD3"/>
    <w:rsid w:val="003A11D6"/>
    <w:rsid w:val="003A34AA"/>
    <w:rsid w:val="003B1124"/>
    <w:rsid w:val="003B3E6E"/>
    <w:rsid w:val="003B699C"/>
    <w:rsid w:val="003B72F8"/>
    <w:rsid w:val="003C1E45"/>
    <w:rsid w:val="003D2B45"/>
    <w:rsid w:val="003D47E9"/>
    <w:rsid w:val="003D5600"/>
    <w:rsid w:val="003E1349"/>
    <w:rsid w:val="003E1F72"/>
    <w:rsid w:val="003E2139"/>
    <w:rsid w:val="003E432A"/>
    <w:rsid w:val="003E6821"/>
    <w:rsid w:val="004054E1"/>
    <w:rsid w:val="00406A58"/>
    <w:rsid w:val="00410B75"/>
    <w:rsid w:val="004173DB"/>
    <w:rsid w:val="00423F93"/>
    <w:rsid w:val="0042515B"/>
    <w:rsid w:val="004256FD"/>
    <w:rsid w:val="004267A3"/>
    <w:rsid w:val="00427DAB"/>
    <w:rsid w:val="004310C5"/>
    <w:rsid w:val="004374AB"/>
    <w:rsid w:val="00440971"/>
    <w:rsid w:val="00444B46"/>
    <w:rsid w:val="00445618"/>
    <w:rsid w:val="004465E4"/>
    <w:rsid w:val="0045150B"/>
    <w:rsid w:val="00470DFE"/>
    <w:rsid w:val="00471D27"/>
    <w:rsid w:val="00477F9D"/>
    <w:rsid w:val="00490379"/>
    <w:rsid w:val="00496DC8"/>
    <w:rsid w:val="00497306"/>
    <w:rsid w:val="004A037F"/>
    <w:rsid w:val="004A0734"/>
    <w:rsid w:val="004A4319"/>
    <w:rsid w:val="004C326C"/>
    <w:rsid w:val="004C7903"/>
    <w:rsid w:val="004D1E22"/>
    <w:rsid w:val="004D7E62"/>
    <w:rsid w:val="004E09A6"/>
    <w:rsid w:val="004E13CB"/>
    <w:rsid w:val="004E250D"/>
    <w:rsid w:val="004E3BC9"/>
    <w:rsid w:val="004F38DC"/>
    <w:rsid w:val="004F508E"/>
    <w:rsid w:val="005003EE"/>
    <w:rsid w:val="005026A3"/>
    <w:rsid w:val="00505C22"/>
    <w:rsid w:val="005069F3"/>
    <w:rsid w:val="00507E44"/>
    <w:rsid w:val="00521465"/>
    <w:rsid w:val="00525968"/>
    <w:rsid w:val="00533CF8"/>
    <w:rsid w:val="00534E76"/>
    <w:rsid w:val="00536B1D"/>
    <w:rsid w:val="0056473E"/>
    <w:rsid w:val="00570DEE"/>
    <w:rsid w:val="00583184"/>
    <w:rsid w:val="005864F1"/>
    <w:rsid w:val="00591293"/>
    <w:rsid w:val="005915D2"/>
    <w:rsid w:val="005A618F"/>
    <w:rsid w:val="005A7351"/>
    <w:rsid w:val="005C06A6"/>
    <w:rsid w:val="005C07A0"/>
    <w:rsid w:val="005C23CE"/>
    <w:rsid w:val="005C2BC1"/>
    <w:rsid w:val="005C2DC7"/>
    <w:rsid w:val="005D3913"/>
    <w:rsid w:val="005D7A16"/>
    <w:rsid w:val="005D7A3D"/>
    <w:rsid w:val="005F0F7C"/>
    <w:rsid w:val="005F33AA"/>
    <w:rsid w:val="005F3B8E"/>
    <w:rsid w:val="005F79B1"/>
    <w:rsid w:val="00606E29"/>
    <w:rsid w:val="00607343"/>
    <w:rsid w:val="00611B74"/>
    <w:rsid w:val="006259C1"/>
    <w:rsid w:val="00625DCA"/>
    <w:rsid w:val="0063368F"/>
    <w:rsid w:val="006351E3"/>
    <w:rsid w:val="006357E7"/>
    <w:rsid w:val="006362C6"/>
    <w:rsid w:val="0064029B"/>
    <w:rsid w:val="006415AD"/>
    <w:rsid w:val="00642F26"/>
    <w:rsid w:val="00643597"/>
    <w:rsid w:val="00646627"/>
    <w:rsid w:val="00650274"/>
    <w:rsid w:val="006536C5"/>
    <w:rsid w:val="00661512"/>
    <w:rsid w:val="0066290F"/>
    <w:rsid w:val="006742CA"/>
    <w:rsid w:val="00675B93"/>
    <w:rsid w:val="00676A29"/>
    <w:rsid w:val="00677AB6"/>
    <w:rsid w:val="00677C4C"/>
    <w:rsid w:val="00681C8C"/>
    <w:rsid w:val="00687032"/>
    <w:rsid w:val="00690912"/>
    <w:rsid w:val="00692375"/>
    <w:rsid w:val="006942B3"/>
    <w:rsid w:val="006A320E"/>
    <w:rsid w:val="006A4C02"/>
    <w:rsid w:val="006B2582"/>
    <w:rsid w:val="006B752B"/>
    <w:rsid w:val="006C3816"/>
    <w:rsid w:val="006D74B4"/>
    <w:rsid w:val="006E005C"/>
    <w:rsid w:val="006E5B2C"/>
    <w:rsid w:val="006E7690"/>
    <w:rsid w:val="006F1F62"/>
    <w:rsid w:val="006F41EF"/>
    <w:rsid w:val="006F774F"/>
    <w:rsid w:val="007003DF"/>
    <w:rsid w:val="00702022"/>
    <w:rsid w:val="0071092C"/>
    <w:rsid w:val="00712598"/>
    <w:rsid w:val="007128E9"/>
    <w:rsid w:val="0071347F"/>
    <w:rsid w:val="00736D00"/>
    <w:rsid w:val="00740BC8"/>
    <w:rsid w:val="00741D5E"/>
    <w:rsid w:val="0074226D"/>
    <w:rsid w:val="0074608E"/>
    <w:rsid w:val="00752BEE"/>
    <w:rsid w:val="007557E9"/>
    <w:rsid w:val="00762557"/>
    <w:rsid w:val="00766513"/>
    <w:rsid w:val="00777311"/>
    <w:rsid w:val="00782F3A"/>
    <w:rsid w:val="007843B9"/>
    <w:rsid w:val="00786B09"/>
    <w:rsid w:val="00790758"/>
    <w:rsid w:val="0079245D"/>
    <w:rsid w:val="007A02D4"/>
    <w:rsid w:val="007A3962"/>
    <w:rsid w:val="007A39C6"/>
    <w:rsid w:val="007A3FBA"/>
    <w:rsid w:val="007A4BF3"/>
    <w:rsid w:val="007A4D17"/>
    <w:rsid w:val="007A72C0"/>
    <w:rsid w:val="007B1578"/>
    <w:rsid w:val="007B6C64"/>
    <w:rsid w:val="007B7461"/>
    <w:rsid w:val="007D48FB"/>
    <w:rsid w:val="007D5433"/>
    <w:rsid w:val="007D75B4"/>
    <w:rsid w:val="007E641F"/>
    <w:rsid w:val="007E6A5A"/>
    <w:rsid w:val="007F1438"/>
    <w:rsid w:val="007F419F"/>
    <w:rsid w:val="007F558F"/>
    <w:rsid w:val="0080252C"/>
    <w:rsid w:val="008152E5"/>
    <w:rsid w:val="008155A0"/>
    <w:rsid w:val="0081589C"/>
    <w:rsid w:val="00820AD1"/>
    <w:rsid w:val="00824E2B"/>
    <w:rsid w:val="00830129"/>
    <w:rsid w:val="00835458"/>
    <w:rsid w:val="00835984"/>
    <w:rsid w:val="008456E5"/>
    <w:rsid w:val="00853783"/>
    <w:rsid w:val="00853BE7"/>
    <w:rsid w:val="00855B9F"/>
    <w:rsid w:val="00855D87"/>
    <w:rsid w:val="00863641"/>
    <w:rsid w:val="00866B8A"/>
    <w:rsid w:val="00866CF8"/>
    <w:rsid w:val="00870936"/>
    <w:rsid w:val="00875AAB"/>
    <w:rsid w:val="008805FA"/>
    <w:rsid w:val="00882E4E"/>
    <w:rsid w:val="00890275"/>
    <w:rsid w:val="00890C26"/>
    <w:rsid w:val="00891102"/>
    <w:rsid w:val="00896C13"/>
    <w:rsid w:val="0089785D"/>
    <w:rsid w:val="008A128A"/>
    <w:rsid w:val="008A3A5C"/>
    <w:rsid w:val="008A7067"/>
    <w:rsid w:val="008B08C8"/>
    <w:rsid w:val="008B163C"/>
    <w:rsid w:val="008B67CE"/>
    <w:rsid w:val="008B6BCB"/>
    <w:rsid w:val="008B7E3F"/>
    <w:rsid w:val="008C03BF"/>
    <w:rsid w:val="008C3B53"/>
    <w:rsid w:val="008C4453"/>
    <w:rsid w:val="008D5A76"/>
    <w:rsid w:val="008E5EDB"/>
    <w:rsid w:val="008F1577"/>
    <w:rsid w:val="008F56BC"/>
    <w:rsid w:val="008F7D4E"/>
    <w:rsid w:val="00902086"/>
    <w:rsid w:val="00905884"/>
    <w:rsid w:val="00905E23"/>
    <w:rsid w:val="0091128C"/>
    <w:rsid w:val="00912B4C"/>
    <w:rsid w:val="00917FB8"/>
    <w:rsid w:val="0092187D"/>
    <w:rsid w:val="0093019F"/>
    <w:rsid w:val="00944986"/>
    <w:rsid w:val="00946B2C"/>
    <w:rsid w:val="00956E8F"/>
    <w:rsid w:val="00962937"/>
    <w:rsid w:val="00966C95"/>
    <w:rsid w:val="00970965"/>
    <w:rsid w:val="00971146"/>
    <w:rsid w:val="00973CD7"/>
    <w:rsid w:val="00975BBA"/>
    <w:rsid w:val="0097604F"/>
    <w:rsid w:val="0097769C"/>
    <w:rsid w:val="00982B6E"/>
    <w:rsid w:val="009935D7"/>
    <w:rsid w:val="00994038"/>
    <w:rsid w:val="009954B3"/>
    <w:rsid w:val="00997AA3"/>
    <w:rsid w:val="009A109E"/>
    <w:rsid w:val="009A28DF"/>
    <w:rsid w:val="009A2B10"/>
    <w:rsid w:val="009A2FE8"/>
    <w:rsid w:val="009A3BB2"/>
    <w:rsid w:val="009A3E76"/>
    <w:rsid w:val="009A5303"/>
    <w:rsid w:val="009A6578"/>
    <w:rsid w:val="009B3A01"/>
    <w:rsid w:val="009B4204"/>
    <w:rsid w:val="009C2D2E"/>
    <w:rsid w:val="009D087B"/>
    <w:rsid w:val="009D43D1"/>
    <w:rsid w:val="009D4646"/>
    <w:rsid w:val="009D565C"/>
    <w:rsid w:val="009D69D0"/>
    <w:rsid w:val="009E01F6"/>
    <w:rsid w:val="009E7324"/>
    <w:rsid w:val="009E7357"/>
    <w:rsid w:val="009F01A8"/>
    <w:rsid w:val="009F05CB"/>
    <w:rsid w:val="009F0F22"/>
    <w:rsid w:val="009F241C"/>
    <w:rsid w:val="00A0110F"/>
    <w:rsid w:val="00A05A57"/>
    <w:rsid w:val="00A06B5C"/>
    <w:rsid w:val="00A158DA"/>
    <w:rsid w:val="00A15E02"/>
    <w:rsid w:val="00A15F2F"/>
    <w:rsid w:val="00A17167"/>
    <w:rsid w:val="00A2459D"/>
    <w:rsid w:val="00A24923"/>
    <w:rsid w:val="00A26925"/>
    <w:rsid w:val="00A37C2C"/>
    <w:rsid w:val="00A41A6E"/>
    <w:rsid w:val="00A421EA"/>
    <w:rsid w:val="00A42860"/>
    <w:rsid w:val="00A455D6"/>
    <w:rsid w:val="00A527EA"/>
    <w:rsid w:val="00A627BA"/>
    <w:rsid w:val="00A64222"/>
    <w:rsid w:val="00A71FA0"/>
    <w:rsid w:val="00A725C5"/>
    <w:rsid w:val="00A84CD1"/>
    <w:rsid w:val="00A859B9"/>
    <w:rsid w:val="00A9102F"/>
    <w:rsid w:val="00AA7857"/>
    <w:rsid w:val="00AB09B9"/>
    <w:rsid w:val="00AB0B17"/>
    <w:rsid w:val="00AB47E1"/>
    <w:rsid w:val="00AB588A"/>
    <w:rsid w:val="00AB5C64"/>
    <w:rsid w:val="00AC22C9"/>
    <w:rsid w:val="00AD3C98"/>
    <w:rsid w:val="00AE33F3"/>
    <w:rsid w:val="00AE4659"/>
    <w:rsid w:val="00AE727E"/>
    <w:rsid w:val="00AF541B"/>
    <w:rsid w:val="00B0221F"/>
    <w:rsid w:val="00B023F2"/>
    <w:rsid w:val="00B11469"/>
    <w:rsid w:val="00B13D0B"/>
    <w:rsid w:val="00B14213"/>
    <w:rsid w:val="00B1579C"/>
    <w:rsid w:val="00B15834"/>
    <w:rsid w:val="00B17EC2"/>
    <w:rsid w:val="00B20D58"/>
    <w:rsid w:val="00B254C4"/>
    <w:rsid w:val="00B450C7"/>
    <w:rsid w:val="00B6057F"/>
    <w:rsid w:val="00B61861"/>
    <w:rsid w:val="00B71AA5"/>
    <w:rsid w:val="00B7598A"/>
    <w:rsid w:val="00B80C46"/>
    <w:rsid w:val="00B84349"/>
    <w:rsid w:val="00B87BE3"/>
    <w:rsid w:val="00BB49EF"/>
    <w:rsid w:val="00BC110A"/>
    <w:rsid w:val="00BC3134"/>
    <w:rsid w:val="00BC3EE1"/>
    <w:rsid w:val="00BC422E"/>
    <w:rsid w:val="00BD211C"/>
    <w:rsid w:val="00BD246E"/>
    <w:rsid w:val="00BD41BE"/>
    <w:rsid w:val="00BD424C"/>
    <w:rsid w:val="00BD5E38"/>
    <w:rsid w:val="00BD6BF8"/>
    <w:rsid w:val="00BE2F8E"/>
    <w:rsid w:val="00BE4B09"/>
    <w:rsid w:val="00BE4F0E"/>
    <w:rsid w:val="00BE7BDA"/>
    <w:rsid w:val="00BF1C8F"/>
    <w:rsid w:val="00BF376E"/>
    <w:rsid w:val="00BF7E4F"/>
    <w:rsid w:val="00C0343D"/>
    <w:rsid w:val="00C056BC"/>
    <w:rsid w:val="00C07672"/>
    <w:rsid w:val="00C23D06"/>
    <w:rsid w:val="00C24AB0"/>
    <w:rsid w:val="00C2593E"/>
    <w:rsid w:val="00C34D4F"/>
    <w:rsid w:val="00C36DEB"/>
    <w:rsid w:val="00C45D01"/>
    <w:rsid w:val="00C464F4"/>
    <w:rsid w:val="00C5177E"/>
    <w:rsid w:val="00C60B0F"/>
    <w:rsid w:val="00C63E76"/>
    <w:rsid w:val="00C65581"/>
    <w:rsid w:val="00C66216"/>
    <w:rsid w:val="00C6711B"/>
    <w:rsid w:val="00C71BF1"/>
    <w:rsid w:val="00C8263B"/>
    <w:rsid w:val="00C9282E"/>
    <w:rsid w:val="00C92EFA"/>
    <w:rsid w:val="00CA40C8"/>
    <w:rsid w:val="00CA55E3"/>
    <w:rsid w:val="00CB4F65"/>
    <w:rsid w:val="00CC54F5"/>
    <w:rsid w:val="00CC7090"/>
    <w:rsid w:val="00CD18D4"/>
    <w:rsid w:val="00CD2B44"/>
    <w:rsid w:val="00CE61D7"/>
    <w:rsid w:val="00CF1FC8"/>
    <w:rsid w:val="00CF222D"/>
    <w:rsid w:val="00CF2387"/>
    <w:rsid w:val="00CF590C"/>
    <w:rsid w:val="00D01035"/>
    <w:rsid w:val="00D04176"/>
    <w:rsid w:val="00D20A53"/>
    <w:rsid w:val="00D20D0F"/>
    <w:rsid w:val="00D245F0"/>
    <w:rsid w:val="00D26399"/>
    <w:rsid w:val="00D347CE"/>
    <w:rsid w:val="00D364C6"/>
    <w:rsid w:val="00D44BE1"/>
    <w:rsid w:val="00D45106"/>
    <w:rsid w:val="00D45462"/>
    <w:rsid w:val="00D476DE"/>
    <w:rsid w:val="00D555DB"/>
    <w:rsid w:val="00D5640F"/>
    <w:rsid w:val="00D56FC9"/>
    <w:rsid w:val="00D62209"/>
    <w:rsid w:val="00D62FFB"/>
    <w:rsid w:val="00D6437A"/>
    <w:rsid w:val="00D654A0"/>
    <w:rsid w:val="00D704AD"/>
    <w:rsid w:val="00D76F5D"/>
    <w:rsid w:val="00D80A9B"/>
    <w:rsid w:val="00D81478"/>
    <w:rsid w:val="00D828A5"/>
    <w:rsid w:val="00D83C18"/>
    <w:rsid w:val="00D84926"/>
    <w:rsid w:val="00D9206A"/>
    <w:rsid w:val="00D92316"/>
    <w:rsid w:val="00D93DE7"/>
    <w:rsid w:val="00D9508C"/>
    <w:rsid w:val="00D97E59"/>
    <w:rsid w:val="00DA1B18"/>
    <w:rsid w:val="00DA6AAE"/>
    <w:rsid w:val="00DA7120"/>
    <w:rsid w:val="00DB0E62"/>
    <w:rsid w:val="00DB42C8"/>
    <w:rsid w:val="00DB6D07"/>
    <w:rsid w:val="00DB736E"/>
    <w:rsid w:val="00DC002F"/>
    <w:rsid w:val="00DC32A7"/>
    <w:rsid w:val="00DC4879"/>
    <w:rsid w:val="00DC49FA"/>
    <w:rsid w:val="00DC6A41"/>
    <w:rsid w:val="00DD05B8"/>
    <w:rsid w:val="00DD2B37"/>
    <w:rsid w:val="00DE67B6"/>
    <w:rsid w:val="00DE7616"/>
    <w:rsid w:val="00DF2D03"/>
    <w:rsid w:val="00DF3C65"/>
    <w:rsid w:val="00DF599D"/>
    <w:rsid w:val="00E0000D"/>
    <w:rsid w:val="00E022D8"/>
    <w:rsid w:val="00E043E8"/>
    <w:rsid w:val="00E146D3"/>
    <w:rsid w:val="00E14B8C"/>
    <w:rsid w:val="00E30C2B"/>
    <w:rsid w:val="00E317C7"/>
    <w:rsid w:val="00E37329"/>
    <w:rsid w:val="00E40BAC"/>
    <w:rsid w:val="00E41768"/>
    <w:rsid w:val="00E47BB2"/>
    <w:rsid w:val="00E50730"/>
    <w:rsid w:val="00E5316B"/>
    <w:rsid w:val="00E5343A"/>
    <w:rsid w:val="00E5465D"/>
    <w:rsid w:val="00E55CC6"/>
    <w:rsid w:val="00E55F5F"/>
    <w:rsid w:val="00E73E0F"/>
    <w:rsid w:val="00E84A38"/>
    <w:rsid w:val="00E959D2"/>
    <w:rsid w:val="00EA401D"/>
    <w:rsid w:val="00EB2453"/>
    <w:rsid w:val="00EB765C"/>
    <w:rsid w:val="00EC3C5A"/>
    <w:rsid w:val="00EC4BE3"/>
    <w:rsid w:val="00EC5423"/>
    <w:rsid w:val="00ED3E80"/>
    <w:rsid w:val="00ED5A4E"/>
    <w:rsid w:val="00ED6BA0"/>
    <w:rsid w:val="00ED715C"/>
    <w:rsid w:val="00ED7D8F"/>
    <w:rsid w:val="00EE11A0"/>
    <w:rsid w:val="00EE4485"/>
    <w:rsid w:val="00EE5378"/>
    <w:rsid w:val="00EF063A"/>
    <w:rsid w:val="00EF71E0"/>
    <w:rsid w:val="00F06455"/>
    <w:rsid w:val="00F130A2"/>
    <w:rsid w:val="00F16D5A"/>
    <w:rsid w:val="00F17364"/>
    <w:rsid w:val="00F2678F"/>
    <w:rsid w:val="00F27F95"/>
    <w:rsid w:val="00F30FD6"/>
    <w:rsid w:val="00F310E8"/>
    <w:rsid w:val="00F50BF4"/>
    <w:rsid w:val="00F5198E"/>
    <w:rsid w:val="00F6249A"/>
    <w:rsid w:val="00F62813"/>
    <w:rsid w:val="00F64148"/>
    <w:rsid w:val="00F667D9"/>
    <w:rsid w:val="00F67984"/>
    <w:rsid w:val="00F778D3"/>
    <w:rsid w:val="00F77E2D"/>
    <w:rsid w:val="00F85B57"/>
    <w:rsid w:val="00F85BAC"/>
    <w:rsid w:val="00F87FEA"/>
    <w:rsid w:val="00F90F77"/>
    <w:rsid w:val="00FA4DA5"/>
    <w:rsid w:val="00FB56BD"/>
    <w:rsid w:val="00FB7FE3"/>
    <w:rsid w:val="00FC03D5"/>
    <w:rsid w:val="00FC2CCA"/>
    <w:rsid w:val="00FC6059"/>
    <w:rsid w:val="00FF1580"/>
    <w:rsid w:val="00FF75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5C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37A"/>
    <w:rPr>
      <w:sz w:val="24"/>
      <w:szCs w:val="24"/>
    </w:rPr>
  </w:style>
  <w:style w:type="paragraph" w:styleId="berschrift1">
    <w:name w:val="heading 1"/>
    <w:basedOn w:val="Standard"/>
    <w:next w:val="Standard"/>
    <w:qFormat/>
    <w:rsid w:val="00D6437A"/>
    <w:pPr>
      <w:keepNext/>
      <w:outlineLvl w:val="0"/>
    </w:pPr>
    <w:rPr>
      <w:rFonts w:ascii="Arial" w:hAnsi="Arial" w:cs="Arial"/>
      <w:b/>
      <w:szCs w:val="20"/>
    </w:rPr>
  </w:style>
  <w:style w:type="paragraph" w:styleId="berschrift2">
    <w:name w:val="heading 2"/>
    <w:basedOn w:val="Standard"/>
    <w:next w:val="Standard"/>
    <w:qFormat/>
    <w:rsid w:val="00D6437A"/>
    <w:pPr>
      <w:keepNext/>
      <w:spacing w:line="360" w:lineRule="auto"/>
      <w:ind w:right="792"/>
      <w:outlineLvl w:val="1"/>
    </w:pPr>
    <w:rPr>
      <w:rFonts w:ascii="Arial" w:hAnsi="Arial" w:cs="Arial"/>
      <w:b/>
      <w:bCs/>
      <w:sz w:val="22"/>
    </w:rPr>
  </w:style>
  <w:style w:type="paragraph" w:styleId="berschrift3">
    <w:name w:val="heading 3"/>
    <w:basedOn w:val="Standard"/>
    <w:next w:val="Standard"/>
    <w:qFormat/>
    <w:rsid w:val="00D6437A"/>
    <w:pPr>
      <w:keepNext/>
      <w:spacing w:line="360" w:lineRule="auto"/>
      <w:outlineLvl w:val="2"/>
    </w:pPr>
    <w:rPr>
      <w:rFonts w:ascii="Arial" w:hAnsi="Arial" w:cs="Arial"/>
      <w:b/>
      <w:bCs/>
      <w:sz w:val="22"/>
    </w:rPr>
  </w:style>
  <w:style w:type="paragraph" w:styleId="berschrift4">
    <w:name w:val="heading 4"/>
    <w:basedOn w:val="Standard"/>
    <w:next w:val="Standard"/>
    <w:qFormat/>
    <w:rsid w:val="00D6437A"/>
    <w:pPr>
      <w:keepNext/>
      <w:spacing w:line="360" w:lineRule="auto"/>
      <w:ind w:right="972"/>
      <w:outlineLvl w:val="3"/>
    </w:pPr>
    <w:rPr>
      <w:rFonts w:ascii="Arial" w:hAnsi="Arial" w:cs="Arial"/>
      <w:b/>
      <w:szCs w:val="28"/>
    </w:rPr>
  </w:style>
  <w:style w:type="paragraph" w:styleId="berschrift5">
    <w:name w:val="heading 5"/>
    <w:basedOn w:val="Standard"/>
    <w:next w:val="Standard"/>
    <w:qFormat/>
    <w:rsid w:val="00D6437A"/>
    <w:pPr>
      <w:keepNext/>
      <w:spacing w:line="360" w:lineRule="auto"/>
      <w:ind w:right="972"/>
      <w:outlineLvl w:val="4"/>
    </w:pPr>
    <w:rPr>
      <w:rFonts w:ascii="Arial" w:hAnsi="Arial" w:cs="Arial"/>
      <w:b/>
      <w:bCs/>
      <w:sz w:val="22"/>
    </w:rPr>
  </w:style>
  <w:style w:type="paragraph" w:styleId="berschrift6">
    <w:name w:val="heading 6"/>
    <w:basedOn w:val="Standard"/>
    <w:next w:val="Standard"/>
    <w:link w:val="berschrift6Zchn"/>
    <w:qFormat/>
    <w:rsid w:val="00BD5E38"/>
    <w:pPr>
      <w:keepNext/>
      <w:outlineLvl w:val="5"/>
    </w:pPr>
    <w:rPr>
      <w:rFonts w:ascii="Arial" w:hAnsi="Arial" w:cs="Arial"/>
      <w:b/>
      <w:bCs/>
      <w:color w:val="808080"/>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6437A"/>
    <w:pPr>
      <w:autoSpaceDE w:val="0"/>
      <w:autoSpaceDN w:val="0"/>
      <w:adjustRightInd w:val="0"/>
    </w:pPr>
    <w:rPr>
      <w:rFonts w:ascii="Arial" w:hAnsi="Arial" w:cs="Arial"/>
      <w:b/>
      <w:bCs/>
      <w:color w:val="000000"/>
      <w:szCs w:val="40"/>
    </w:rPr>
  </w:style>
  <w:style w:type="paragraph" w:styleId="Textkrper2">
    <w:name w:val="Body Text 2"/>
    <w:basedOn w:val="Standard"/>
    <w:rsid w:val="00D6437A"/>
    <w:pPr>
      <w:autoSpaceDE w:val="0"/>
      <w:autoSpaceDN w:val="0"/>
      <w:adjustRightInd w:val="0"/>
    </w:pPr>
    <w:rPr>
      <w:rFonts w:ascii="Arial" w:hAnsi="Arial" w:cs="Arial"/>
      <w:color w:val="000000"/>
      <w:sz w:val="16"/>
    </w:rPr>
  </w:style>
  <w:style w:type="paragraph" w:styleId="Kopfzeile">
    <w:name w:val="header"/>
    <w:basedOn w:val="Standard"/>
    <w:link w:val="KopfzeileZchn"/>
    <w:rsid w:val="00D6437A"/>
    <w:pPr>
      <w:tabs>
        <w:tab w:val="center" w:pos="4536"/>
        <w:tab w:val="right" w:pos="9072"/>
      </w:tabs>
    </w:pPr>
  </w:style>
  <w:style w:type="paragraph" w:styleId="Fuzeile">
    <w:name w:val="footer"/>
    <w:basedOn w:val="Standard"/>
    <w:rsid w:val="00D6437A"/>
    <w:pPr>
      <w:tabs>
        <w:tab w:val="center" w:pos="4536"/>
        <w:tab w:val="right" w:pos="9072"/>
      </w:tabs>
    </w:pPr>
  </w:style>
  <w:style w:type="character" w:styleId="Hyperlink">
    <w:name w:val="Hyperlink"/>
    <w:basedOn w:val="Absatz-Standardschriftart"/>
    <w:rsid w:val="00D6437A"/>
    <w:rPr>
      <w:color w:val="0000FF"/>
      <w:u w:val="single"/>
    </w:rPr>
  </w:style>
  <w:style w:type="paragraph" w:styleId="Textkrper3">
    <w:name w:val="Body Text 3"/>
    <w:basedOn w:val="Standard"/>
    <w:rsid w:val="00D6437A"/>
    <w:pPr>
      <w:spacing w:line="360" w:lineRule="auto"/>
    </w:pPr>
    <w:rPr>
      <w:rFonts w:ascii="Arial" w:hAnsi="Arial" w:cs="Arial"/>
      <w:sz w:val="22"/>
    </w:rPr>
  </w:style>
  <w:style w:type="paragraph" w:styleId="Sprechblasentext">
    <w:name w:val="Balloon Text"/>
    <w:basedOn w:val="Standard"/>
    <w:semiHidden/>
    <w:rsid w:val="00D6437A"/>
    <w:rPr>
      <w:rFonts w:ascii="Tahoma" w:hAnsi="Tahoma" w:cs="Tahoma"/>
      <w:sz w:val="16"/>
      <w:szCs w:val="16"/>
    </w:rPr>
  </w:style>
  <w:style w:type="character" w:customStyle="1" w:styleId="berschrift6Zchn">
    <w:name w:val="Überschrift 6 Zchn"/>
    <w:basedOn w:val="Absatz-Standardschriftart"/>
    <w:link w:val="berschrift6"/>
    <w:rsid w:val="00BD5E38"/>
    <w:rPr>
      <w:rFonts w:ascii="Arial" w:hAnsi="Arial" w:cs="Arial"/>
      <w:b/>
      <w:bCs/>
      <w:color w:val="808080"/>
      <w:sz w:val="18"/>
    </w:rPr>
  </w:style>
  <w:style w:type="character" w:customStyle="1" w:styleId="KopfzeileZchn">
    <w:name w:val="Kopfzeile Zchn"/>
    <w:basedOn w:val="Absatz-Standardschriftart"/>
    <w:link w:val="Kopfzeile"/>
    <w:rsid w:val="00BD5E38"/>
    <w:rPr>
      <w:sz w:val="24"/>
      <w:szCs w:val="24"/>
    </w:rPr>
  </w:style>
  <w:style w:type="character" w:styleId="Fett">
    <w:name w:val="Strong"/>
    <w:basedOn w:val="Absatz-Standardschriftart"/>
    <w:uiPriority w:val="22"/>
    <w:qFormat/>
    <w:rsid w:val="001F6148"/>
    <w:rPr>
      <w:b/>
      <w:bCs/>
    </w:rPr>
  </w:style>
  <w:style w:type="character" w:styleId="Hervorhebung">
    <w:name w:val="Emphasis"/>
    <w:basedOn w:val="Absatz-Standardschriftart"/>
    <w:uiPriority w:val="20"/>
    <w:qFormat/>
    <w:rsid w:val="00E5316B"/>
    <w:rPr>
      <w:i/>
      <w:iCs/>
    </w:rPr>
  </w:style>
  <w:style w:type="paragraph" w:styleId="Listenabsatz">
    <w:name w:val="List Paragraph"/>
    <w:basedOn w:val="Standard"/>
    <w:uiPriority w:val="34"/>
    <w:qFormat/>
    <w:rsid w:val="0092187D"/>
    <w:pPr>
      <w:ind w:left="720"/>
      <w:contextualSpacing/>
    </w:pPr>
  </w:style>
  <w:style w:type="paragraph" w:styleId="KeinLeerraum">
    <w:name w:val="No Spacing"/>
    <w:uiPriority w:val="1"/>
    <w:qFormat/>
    <w:rsid w:val="002161B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45913">
      <w:bodyDiv w:val="1"/>
      <w:marLeft w:val="0"/>
      <w:marRight w:val="0"/>
      <w:marTop w:val="0"/>
      <w:marBottom w:val="0"/>
      <w:divBdr>
        <w:top w:val="none" w:sz="0" w:space="0" w:color="auto"/>
        <w:left w:val="none" w:sz="0" w:space="0" w:color="auto"/>
        <w:bottom w:val="none" w:sz="0" w:space="0" w:color="auto"/>
        <w:right w:val="none" w:sz="0" w:space="0" w:color="auto"/>
      </w:divBdr>
    </w:div>
    <w:div w:id="1295789238">
      <w:bodyDiv w:val="1"/>
      <w:marLeft w:val="0"/>
      <w:marRight w:val="0"/>
      <w:marTop w:val="0"/>
      <w:marBottom w:val="0"/>
      <w:divBdr>
        <w:top w:val="none" w:sz="0" w:space="0" w:color="auto"/>
        <w:left w:val="none" w:sz="0" w:space="0" w:color="auto"/>
        <w:bottom w:val="none" w:sz="0" w:space="0" w:color="auto"/>
        <w:right w:val="none" w:sz="0" w:space="0" w:color="auto"/>
      </w:divBdr>
      <w:divsChild>
        <w:div w:id="1149052282">
          <w:marLeft w:val="0"/>
          <w:marRight w:val="0"/>
          <w:marTop w:val="0"/>
          <w:marBottom w:val="0"/>
          <w:divBdr>
            <w:top w:val="none" w:sz="0" w:space="0" w:color="auto"/>
            <w:left w:val="none" w:sz="0" w:space="0" w:color="auto"/>
            <w:bottom w:val="none" w:sz="0" w:space="0" w:color="auto"/>
            <w:right w:val="none" w:sz="0" w:space="0" w:color="auto"/>
          </w:divBdr>
          <w:divsChild>
            <w:div w:id="7141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2BFA4EDE.dotm</Template>
  <TotalTime>0</TotalTime>
  <Pages>3</Pages>
  <Words>625</Words>
  <Characters>4271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2019-06-28T07:21:00Z</dcterms:created>
  <dcterms:modified xsi:type="dcterms:W3CDTF">2019-07-01T07:09:00Z</dcterms:modified>
</cp:coreProperties>
</file>